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0088" w:rsidRDefault="00DD4E26">
      <w:pPr>
        <w:spacing w:line="480" w:lineRule="auto"/>
        <w:jc w:val="center"/>
        <w:rPr>
          <w:rFonts w:ascii="宋体" w:hAnsi="宋体" w:cs="仿宋"/>
          <w:b/>
          <w:bCs/>
          <w:sz w:val="32"/>
          <w:szCs w:val="32"/>
        </w:rPr>
      </w:pPr>
      <w:r>
        <w:rPr>
          <w:rFonts w:ascii="宋体" w:hAnsi="宋体" w:cs="仿宋" w:hint="eastAsia"/>
          <w:b/>
          <w:bCs/>
          <w:sz w:val="32"/>
          <w:szCs w:val="32"/>
        </w:rPr>
        <w:t>研究院基础设施维修工程招标说明书</w:t>
      </w:r>
    </w:p>
    <w:p w:rsidR="006E0088" w:rsidRDefault="006E0088">
      <w:pPr>
        <w:pStyle w:val="a3"/>
        <w:rPr>
          <w:rFonts w:ascii="宋体" w:hAnsi="宋体"/>
        </w:rPr>
      </w:pPr>
    </w:p>
    <w:p w:rsidR="006E0088" w:rsidRDefault="00DD4E26">
      <w:pPr>
        <w:pStyle w:val="a3"/>
        <w:jc w:val="center"/>
        <w:rPr>
          <w:rFonts w:ascii="宋体" w:hAnsi="宋体" w:cs="仿宋"/>
          <w:b/>
          <w:sz w:val="24"/>
          <w:szCs w:val="24"/>
        </w:rPr>
      </w:pPr>
      <w:r>
        <w:rPr>
          <w:rFonts w:ascii="宋体" w:hAnsi="宋体" w:cs="仿宋" w:hint="eastAsia"/>
          <w:b/>
          <w:sz w:val="28"/>
          <w:szCs w:val="28"/>
        </w:rPr>
        <w:t>第一章</w:t>
      </w:r>
      <w:r>
        <w:rPr>
          <w:rFonts w:ascii="宋体" w:hAnsi="宋体" w:cs="仿宋"/>
          <w:b/>
          <w:sz w:val="28"/>
          <w:szCs w:val="28"/>
        </w:rPr>
        <w:t xml:space="preserve">  </w:t>
      </w:r>
      <w:r>
        <w:rPr>
          <w:rFonts w:ascii="宋体" w:hAnsi="宋体" w:cs="仿宋" w:hint="eastAsia"/>
          <w:b/>
          <w:sz w:val="28"/>
          <w:szCs w:val="28"/>
        </w:rPr>
        <w:t>投标人须知</w:t>
      </w:r>
    </w:p>
    <w:p w:rsidR="006E0088" w:rsidRDefault="00DD4E26">
      <w:pPr>
        <w:spacing w:line="500" w:lineRule="exact"/>
        <w:rPr>
          <w:rFonts w:ascii="宋体" w:hAnsi="宋体" w:cs="仿宋"/>
          <w:b/>
          <w:sz w:val="24"/>
          <w:szCs w:val="24"/>
        </w:rPr>
      </w:pPr>
      <w:r>
        <w:rPr>
          <w:rFonts w:ascii="宋体" w:hAnsi="宋体" w:cs="仿宋" w:hint="eastAsia"/>
          <w:b/>
          <w:sz w:val="24"/>
          <w:szCs w:val="24"/>
        </w:rPr>
        <w:t>一、项目概况、招标范围</w:t>
      </w:r>
    </w:p>
    <w:p w:rsidR="006E0088" w:rsidRDefault="00DD4E26">
      <w:pPr>
        <w:spacing w:line="500" w:lineRule="exact"/>
        <w:rPr>
          <w:rFonts w:ascii="宋体" w:hAnsi="宋体" w:cs="仿宋"/>
          <w:bCs/>
          <w:sz w:val="24"/>
          <w:szCs w:val="24"/>
          <w:u w:val="single"/>
        </w:rPr>
      </w:pPr>
      <w:r>
        <w:rPr>
          <w:rFonts w:ascii="宋体" w:hAnsi="宋体" w:cs="仿宋" w:hint="eastAsia"/>
          <w:bCs/>
          <w:sz w:val="24"/>
          <w:szCs w:val="24"/>
        </w:rPr>
        <w:t>1、项目地点：</w:t>
      </w:r>
      <w:r>
        <w:rPr>
          <w:rFonts w:ascii="宋体" w:hAnsi="宋体" w:cs="仿宋" w:hint="eastAsia"/>
          <w:bCs/>
          <w:sz w:val="24"/>
          <w:szCs w:val="24"/>
          <w:u w:val="single"/>
        </w:rPr>
        <w:t xml:space="preserve"> 白鹤梁园区内</w:t>
      </w:r>
      <w:r>
        <w:rPr>
          <w:rFonts w:ascii="宋体" w:hAnsi="宋体" w:cs="仿宋" w:hint="eastAsia"/>
          <w:bCs/>
          <w:sz w:val="24"/>
          <w:szCs w:val="24"/>
        </w:rPr>
        <w:t xml:space="preserve">。   </w:t>
      </w:r>
    </w:p>
    <w:p w:rsidR="006E0088" w:rsidRDefault="00DD4E26">
      <w:pPr>
        <w:spacing w:line="500" w:lineRule="exact"/>
        <w:rPr>
          <w:rFonts w:ascii="宋体" w:hAnsi="宋体" w:cs="仿宋"/>
          <w:bCs/>
          <w:color w:val="00B0F0"/>
          <w:sz w:val="24"/>
          <w:szCs w:val="24"/>
          <w:u w:val="single"/>
        </w:rPr>
      </w:pPr>
      <w:r>
        <w:rPr>
          <w:rFonts w:ascii="宋体" w:hAnsi="宋体" w:cs="仿宋" w:hint="eastAsia"/>
          <w:bCs/>
          <w:sz w:val="24"/>
          <w:szCs w:val="24"/>
        </w:rPr>
        <w:t>2、项目概况及建设规模</w:t>
      </w:r>
      <w:r>
        <w:rPr>
          <w:rFonts w:ascii="宋体" w:hAnsi="宋体" w:cs="仿宋" w:hint="eastAsia"/>
          <w:bCs/>
          <w:color w:val="000000"/>
          <w:sz w:val="24"/>
          <w:szCs w:val="24"/>
        </w:rPr>
        <w:t>：</w:t>
      </w:r>
      <w:r>
        <w:rPr>
          <w:rFonts w:ascii="宋体" w:hAnsi="宋体" w:cs="仿宋" w:hint="eastAsia"/>
          <w:bCs/>
          <w:color w:val="000000"/>
          <w:sz w:val="24"/>
          <w:szCs w:val="24"/>
          <w:u w:val="single"/>
        </w:rPr>
        <w:t xml:space="preserve">贴内墙砖、防霉涂料、铝扣板吊顶、不锈钢平开门、水电整改等。 </w:t>
      </w:r>
    </w:p>
    <w:p w:rsidR="006E0088" w:rsidRDefault="00DD4E26">
      <w:pPr>
        <w:spacing w:line="500" w:lineRule="exact"/>
        <w:rPr>
          <w:rFonts w:ascii="宋体" w:hAnsi="宋体"/>
          <w:sz w:val="24"/>
          <w:szCs w:val="24"/>
        </w:rPr>
      </w:pPr>
      <w:r>
        <w:rPr>
          <w:rFonts w:ascii="宋体" w:hAnsi="宋体" w:cs="仿宋" w:hint="eastAsia"/>
          <w:bCs/>
          <w:sz w:val="24"/>
          <w:szCs w:val="24"/>
        </w:rPr>
        <w:t>3、招标范围：</w:t>
      </w:r>
      <w:r>
        <w:rPr>
          <w:rFonts w:ascii="宋体" w:hAnsi="宋体" w:cs="仿宋" w:hint="eastAsia"/>
          <w:bCs/>
          <w:sz w:val="24"/>
          <w:szCs w:val="24"/>
          <w:u w:val="single"/>
        </w:rPr>
        <w:t>本工程预算清单里所涉及的</w:t>
      </w:r>
      <w:r>
        <w:rPr>
          <w:rFonts w:ascii="宋体" w:hAnsi="宋体" w:cs="仿宋" w:hint="eastAsia"/>
          <w:bCs/>
          <w:color w:val="000000"/>
          <w:sz w:val="24"/>
          <w:szCs w:val="24"/>
          <w:u w:val="single"/>
        </w:rPr>
        <w:t>贴内墙砖、防霉涂料、铝扣板吊顶、不锈钢平开门、水电整改等。</w:t>
      </w:r>
      <w:r>
        <w:rPr>
          <w:rFonts w:ascii="宋体" w:hAnsi="宋体" w:hint="eastAsia"/>
          <w:sz w:val="24"/>
          <w:szCs w:val="24"/>
        </w:rPr>
        <w:t xml:space="preserve">   </w:t>
      </w:r>
    </w:p>
    <w:p w:rsidR="006E0088" w:rsidRDefault="00DD4E26">
      <w:pPr>
        <w:spacing w:line="500" w:lineRule="exact"/>
        <w:rPr>
          <w:rFonts w:ascii="宋体" w:hAnsi="宋体"/>
          <w:sz w:val="24"/>
          <w:szCs w:val="24"/>
        </w:rPr>
      </w:pPr>
      <w:r>
        <w:rPr>
          <w:rFonts w:ascii="宋体" w:hAnsi="宋体" w:hint="eastAsia"/>
          <w:sz w:val="24"/>
          <w:szCs w:val="24"/>
        </w:rPr>
        <w:t>4、质量要求：符合《建筑工程施工质量验收统一标准》</w:t>
      </w:r>
    </w:p>
    <w:p w:rsidR="00B439CA" w:rsidRDefault="00B439CA" w:rsidP="00B439CA">
      <w:pPr>
        <w:spacing w:line="360" w:lineRule="auto"/>
        <w:jc w:val="left"/>
        <w:rPr>
          <w:rFonts w:ascii="宋体" w:hAnsi="宋体" w:cs="楷体"/>
          <w:sz w:val="24"/>
          <w:szCs w:val="24"/>
        </w:rPr>
      </w:pPr>
      <w:r>
        <w:rPr>
          <w:rFonts w:ascii="宋体" w:hAnsi="宋体" w:hint="eastAsia"/>
          <w:sz w:val="24"/>
          <w:szCs w:val="24"/>
        </w:rPr>
        <w:t>二、</w:t>
      </w:r>
      <w:r>
        <w:rPr>
          <w:rFonts w:ascii="宋体" w:hAnsi="宋体" w:cs="楷体" w:hint="eastAsia"/>
          <w:b/>
          <w:kern w:val="0"/>
          <w:sz w:val="24"/>
          <w:szCs w:val="24"/>
        </w:rPr>
        <w:t>投标、开标有关说明</w:t>
      </w:r>
    </w:p>
    <w:p w:rsidR="00B439CA" w:rsidRDefault="00B439CA" w:rsidP="00B439CA">
      <w:pPr>
        <w:jc w:val="left"/>
        <w:rPr>
          <w:rFonts w:ascii="宋体" w:hAnsi="宋体" w:cs="楷体"/>
          <w:sz w:val="24"/>
          <w:szCs w:val="24"/>
        </w:rPr>
      </w:pPr>
      <w:bookmarkStart w:id="0" w:name="_Hlk166162427"/>
      <w:r>
        <w:rPr>
          <w:rFonts w:ascii="宋体" w:hAnsi="宋体" w:cs="楷体" w:hint="eastAsia"/>
          <w:sz w:val="24"/>
          <w:szCs w:val="24"/>
        </w:rPr>
        <w:t>1、投标咨询及招标文件公告期限：2024年10月11日-10月1</w:t>
      </w:r>
      <w:r w:rsidR="00892BD6">
        <w:rPr>
          <w:rFonts w:ascii="宋体" w:hAnsi="宋体" w:cs="楷体" w:hint="eastAsia"/>
          <w:sz w:val="24"/>
          <w:szCs w:val="24"/>
        </w:rPr>
        <w:t>6</w:t>
      </w:r>
      <w:r>
        <w:rPr>
          <w:rFonts w:ascii="宋体" w:hAnsi="宋体" w:cs="楷体" w:hint="eastAsia"/>
          <w:sz w:val="24"/>
          <w:szCs w:val="24"/>
        </w:rPr>
        <w:t>日。</w:t>
      </w:r>
    </w:p>
    <w:p w:rsidR="00B439CA" w:rsidRDefault="00B439CA" w:rsidP="00B439CA">
      <w:pPr>
        <w:pStyle w:val="a3"/>
        <w:spacing w:before="240" w:line="360" w:lineRule="auto"/>
        <w:jc w:val="left"/>
        <w:rPr>
          <w:rFonts w:ascii="宋体" w:hAnsi="宋体" w:cs="楷体"/>
          <w:sz w:val="24"/>
          <w:szCs w:val="24"/>
        </w:rPr>
      </w:pPr>
      <w:r>
        <w:rPr>
          <w:rFonts w:ascii="宋体" w:hAnsi="宋体" w:cs="楷体" w:hint="eastAsia"/>
          <w:sz w:val="24"/>
          <w:szCs w:val="24"/>
        </w:rPr>
        <w:t>2、</w:t>
      </w:r>
      <w:r>
        <w:rPr>
          <w:rFonts w:ascii="宋体" w:hAnsi="宋体" w:cs="宋体" w:hint="eastAsia"/>
          <w:sz w:val="24"/>
          <w:szCs w:val="24"/>
        </w:rPr>
        <w:t>投标文件递交截止时间：</w:t>
      </w:r>
      <w:r>
        <w:rPr>
          <w:rFonts w:ascii="宋体" w:hAnsi="宋体" w:cs="楷体" w:hint="eastAsia"/>
          <w:sz w:val="24"/>
          <w:szCs w:val="24"/>
        </w:rPr>
        <w:t>2024年10月1</w:t>
      </w:r>
      <w:r w:rsidR="00892BD6">
        <w:rPr>
          <w:rFonts w:ascii="宋体" w:hAnsi="宋体" w:cs="楷体" w:hint="eastAsia"/>
          <w:sz w:val="24"/>
          <w:szCs w:val="24"/>
        </w:rPr>
        <w:t>6</w:t>
      </w:r>
      <w:r>
        <w:rPr>
          <w:rFonts w:ascii="宋体" w:hAnsi="宋体" w:cs="楷体" w:hint="eastAsia"/>
          <w:sz w:val="24"/>
          <w:szCs w:val="24"/>
        </w:rPr>
        <w:t>日北京时间24:00。</w:t>
      </w:r>
    </w:p>
    <w:p w:rsidR="00B439CA" w:rsidRDefault="00B439CA" w:rsidP="00B439CA">
      <w:pPr>
        <w:pStyle w:val="a3"/>
        <w:spacing w:line="360" w:lineRule="auto"/>
        <w:jc w:val="left"/>
        <w:rPr>
          <w:rFonts w:ascii="宋体" w:hAnsi="宋体"/>
          <w:sz w:val="24"/>
          <w:szCs w:val="24"/>
        </w:rPr>
      </w:pPr>
      <w:r>
        <w:rPr>
          <w:rFonts w:ascii="宋体" w:hAnsi="宋体" w:hint="eastAsia"/>
          <w:sz w:val="24"/>
          <w:szCs w:val="24"/>
        </w:rPr>
        <w:t>3、</w:t>
      </w:r>
      <w:r>
        <w:rPr>
          <w:rFonts w:ascii="宋体" w:hAnsi="宋体" w:cs="宋体" w:hint="eastAsia"/>
          <w:sz w:val="24"/>
          <w:szCs w:val="24"/>
        </w:rPr>
        <w:t>投标文件递交方式：</w:t>
      </w:r>
      <w:r>
        <w:rPr>
          <w:rFonts w:ascii="宋体" w:hAnsi="宋体" w:cs="方正楷体_GBK" w:hint="eastAsia"/>
          <w:sz w:val="24"/>
          <w:szCs w:val="24"/>
        </w:rPr>
        <w:t>请在</w:t>
      </w:r>
      <w:r>
        <w:rPr>
          <w:rFonts w:ascii="宋体" w:hAnsi="宋体" w:hint="eastAsia"/>
          <w:sz w:val="24"/>
          <w:szCs w:val="24"/>
        </w:rPr>
        <w:t>投标文件递交截止时间</w:t>
      </w:r>
      <w:r>
        <w:rPr>
          <w:rFonts w:ascii="宋体" w:hAnsi="宋体" w:cs="方正楷体_GBK" w:hint="eastAsia"/>
          <w:sz w:val="24"/>
          <w:szCs w:val="24"/>
        </w:rPr>
        <w:t>之前按邮件名称“</w:t>
      </w:r>
      <w:r w:rsidRPr="00B439CA">
        <w:rPr>
          <w:rFonts w:ascii="宋体" w:hAnsi="宋体" w:cs="方正楷体_GBK" w:hint="eastAsia"/>
          <w:sz w:val="24"/>
          <w:szCs w:val="24"/>
        </w:rPr>
        <w:t>ⅩⅩⅩ公司投标</w:t>
      </w:r>
      <w:r w:rsidRPr="00B439CA">
        <w:rPr>
          <w:rFonts w:ascii="宋体" w:hAnsi="宋体" w:cs="仿宋" w:hint="eastAsia"/>
          <w:bCs/>
          <w:sz w:val="24"/>
          <w:szCs w:val="24"/>
        </w:rPr>
        <w:t>研究院基础设施维修工程</w:t>
      </w:r>
      <w:r w:rsidRPr="00B439CA">
        <w:rPr>
          <w:rFonts w:ascii="宋体" w:hAnsi="宋体" w:cs="方正楷体_GBK" w:hint="eastAsia"/>
          <w:sz w:val="24"/>
          <w:szCs w:val="24"/>
        </w:rPr>
        <w:t>”</w:t>
      </w:r>
      <w:r>
        <w:rPr>
          <w:rFonts w:ascii="宋体" w:hAnsi="宋体" w:cs="方正楷体_GBK" w:hint="eastAsia"/>
          <w:sz w:val="24"/>
          <w:szCs w:val="24"/>
        </w:rPr>
        <w:t>送至</w:t>
      </w:r>
      <w:r>
        <w:rPr>
          <w:rFonts w:ascii="宋体" w:hAnsi="宋体" w:hint="eastAsia"/>
          <w:b/>
          <w:bCs/>
          <w:sz w:val="24"/>
          <w:szCs w:val="24"/>
          <w:u w:val="single"/>
        </w:rPr>
        <w:t>yuanyuan@flzc.com（审计法务部指定邮箱）</w:t>
      </w:r>
      <w:r>
        <w:rPr>
          <w:rFonts w:ascii="宋体" w:hAnsi="宋体" w:hint="eastAsia"/>
          <w:bCs/>
          <w:sz w:val="24"/>
          <w:szCs w:val="24"/>
        </w:rPr>
        <w:t>，邮件附件须</w:t>
      </w:r>
      <w:r>
        <w:rPr>
          <w:rFonts w:ascii="宋体" w:hAnsi="宋体" w:cs="方正楷体_GBK" w:hint="eastAsia"/>
          <w:sz w:val="24"/>
          <w:szCs w:val="24"/>
        </w:rPr>
        <w:t>分资质文件（含响应性文件）和商务文件两个文件名称</w:t>
      </w:r>
      <w:r>
        <w:rPr>
          <w:rFonts w:ascii="宋体" w:hAnsi="宋体" w:hint="eastAsia"/>
          <w:bCs/>
          <w:sz w:val="24"/>
          <w:szCs w:val="24"/>
        </w:rPr>
        <w:t>。</w:t>
      </w:r>
    </w:p>
    <w:p w:rsidR="00B439CA" w:rsidRDefault="00B439CA" w:rsidP="00B439CA">
      <w:pPr>
        <w:pStyle w:val="a3"/>
        <w:jc w:val="left"/>
        <w:rPr>
          <w:rFonts w:ascii="宋体" w:hAnsi="宋体" w:cs="楷体"/>
          <w:sz w:val="24"/>
          <w:szCs w:val="24"/>
        </w:rPr>
      </w:pPr>
      <w:r>
        <w:rPr>
          <w:rFonts w:ascii="宋体" w:hAnsi="宋体" w:cs="楷体" w:hint="eastAsia"/>
          <w:sz w:val="24"/>
          <w:szCs w:val="24"/>
        </w:rPr>
        <w:t>4、开标时间：2024年10月1</w:t>
      </w:r>
      <w:r w:rsidR="00892BD6">
        <w:rPr>
          <w:rFonts w:ascii="宋体" w:hAnsi="宋体" w:cs="楷体" w:hint="eastAsia"/>
          <w:sz w:val="24"/>
          <w:szCs w:val="24"/>
        </w:rPr>
        <w:t>7</w:t>
      </w:r>
      <w:r>
        <w:rPr>
          <w:rFonts w:ascii="宋体" w:hAnsi="宋体" w:cs="楷体" w:hint="eastAsia"/>
          <w:sz w:val="24"/>
          <w:szCs w:val="24"/>
        </w:rPr>
        <w:t>日北京时间09:30。</w:t>
      </w:r>
    </w:p>
    <w:p w:rsidR="00B439CA" w:rsidRDefault="00B439CA" w:rsidP="00B439CA">
      <w:pPr>
        <w:jc w:val="left"/>
        <w:rPr>
          <w:rFonts w:ascii="宋体" w:hAnsi="宋体" w:cs="仿宋"/>
          <w:bCs/>
          <w:sz w:val="24"/>
          <w:szCs w:val="24"/>
        </w:rPr>
      </w:pPr>
      <w:r>
        <w:rPr>
          <w:rFonts w:ascii="宋体" w:hAnsi="宋体" w:cs="楷体" w:hint="eastAsia"/>
          <w:sz w:val="24"/>
          <w:szCs w:val="24"/>
        </w:rPr>
        <w:t>5、开标地点：重庆市涪陵榨菜集团股份有限公司当日指定会议室。</w:t>
      </w:r>
      <w:bookmarkEnd w:id="0"/>
    </w:p>
    <w:p w:rsidR="006E0088" w:rsidRDefault="006E00E4">
      <w:pPr>
        <w:spacing w:line="500" w:lineRule="exact"/>
        <w:rPr>
          <w:rFonts w:ascii="宋体" w:hAnsi="宋体" w:cs="仿宋"/>
          <w:b/>
          <w:sz w:val="24"/>
          <w:szCs w:val="24"/>
        </w:rPr>
      </w:pPr>
      <w:r>
        <w:rPr>
          <w:rFonts w:ascii="宋体" w:hAnsi="宋体" w:cs="仿宋" w:hint="eastAsia"/>
          <w:b/>
          <w:sz w:val="24"/>
          <w:szCs w:val="24"/>
        </w:rPr>
        <w:t>三</w:t>
      </w:r>
      <w:r w:rsidR="00DD4E26">
        <w:rPr>
          <w:rFonts w:ascii="宋体" w:hAnsi="宋体" w:cs="仿宋" w:hint="eastAsia"/>
          <w:b/>
          <w:sz w:val="24"/>
          <w:szCs w:val="24"/>
        </w:rPr>
        <w:t>、投标人资格要求</w:t>
      </w:r>
    </w:p>
    <w:p w:rsidR="006E00E4" w:rsidRDefault="006E00E4" w:rsidP="006E00E4">
      <w:pPr>
        <w:spacing w:line="500" w:lineRule="exact"/>
        <w:rPr>
          <w:rFonts w:ascii="宋体" w:hAnsi="宋体" w:cs="仿宋"/>
          <w:bCs/>
          <w:snapToGrid w:val="0"/>
          <w:color w:val="000000"/>
          <w:kern w:val="0"/>
          <w:sz w:val="24"/>
          <w:szCs w:val="24"/>
        </w:rPr>
      </w:pPr>
      <w:r>
        <w:rPr>
          <w:rFonts w:ascii="宋体" w:hAnsi="宋体" w:cs="仿宋" w:hint="eastAsia"/>
          <w:bCs/>
          <w:color w:val="000000"/>
          <w:sz w:val="24"/>
          <w:szCs w:val="24"/>
        </w:rPr>
        <w:t>1、投标人具备</w:t>
      </w:r>
      <w:r>
        <w:rPr>
          <w:rFonts w:ascii="宋体" w:hAnsi="宋体" w:cs="仿宋" w:hint="eastAsia"/>
          <w:bCs/>
          <w:snapToGrid w:val="0"/>
          <w:color w:val="000000"/>
          <w:kern w:val="0"/>
          <w:sz w:val="24"/>
          <w:szCs w:val="24"/>
        </w:rPr>
        <w:t>国家工商行政管理部门颁发有效的</w:t>
      </w:r>
      <w:r>
        <w:rPr>
          <w:rFonts w:ascii="宋体" w:hAnsi="宋体" w:cs="仿宋"/>
          <w:bCs/>
          <w:snapToGrid w:val="0"/>
          <w:color w:val="000000"/>
          <w:kern w:val="0"/>
          <w:sz w:val="24"/>
          <w:szCs w:val="24"/>
          <w:u w:val="single"/>
        </w:rPr>
        <w:t xml:space="preserve"> </w:t>
      </w:r>
      <w:r>
        <w:rPr>
          <w:rFonts w:ascii="宋体" w:hAnsi="宋体" w:cs="仿宋" w:hint="eastAsia"/>
          <w:bCs/>
          <w:snapToGrid w:val="0"/>
          <w:color w:val="000000"/>
          <w:kern w:val="0"/>
          <w:sz w:val="24"/>
          <w:szCs w:val="24"/>
          <w:u w:val="single"/>
        </w:rPr>
        <w:t>营业执照</w:t>
      </w:r>
      <w:r>
        <w:rPr>
          <w:rFonts w:ascii="宋体" w:hAnsi="宋体" w:cs="仿宋"/>
          <w:bCs/>
          <w:snapToGrid w:val="0"/>
          <w:color w:val="000000"/>
          <w:kern w:val="0"/>
          <w:sz w:val="24"/>
          <w:szCs w:val="24"/>
        </w:rPr>
        <w:t xml:space="preserve"> </w:t>
      </w:r>
      <w:r>
        <w:rPr>
          <w:rFonts w:ascii="宋体" w:hAnsi="宋体" w:cs="仿宋" w:hint="eastAsia"/>
          <w:bCs/>
          <w:snapToGrid w:val="0"/>
          <w:color w:val="000000"/>
          <w:kern w:val="0"/>
          <w:sz w:val="24"/>
          <w:szCs w:val="24"/>
        </w:rPr>
        <w:t>，提供营业执照复印件并加盖投标单位公章。</w:t>
      </w:r>
    </w:p>
    <w:p w:rsidR="006E00E4" w:rsidRDefault="006E00E4" w:rsidP="006E00E4">
      <w:pPr>
        <w:spacing w:line="500" w:lineRule="exact"/>
        <w:rPr>
          <w:rFonts w:ascii="宋体" w:hAnsi="宋体" w:cs="仿宋"/>
          <w:bCs/>
          <w:sz w:val="24"/>
          <w:szCs w:val="24"/>
        </w:rPr>
      </w:pPr>
      <w:r>
        <w:rPr>
          <w:rFonts w:ascii="宋体" w:hAnsi="宋体" w:cs="仿宋" w:hint="eastAsia"/>
          <w:bCs/>
          <w:snapToGrid w:val="0"/>
          <w:color w:val="000000"/>
          <w:kern w:val="0"/>
          <w:sz w:val="24"/>
          <w:szCs w:val="24"/>
        </w:rPr>
        <w:t>2、</w:t>
      </w:r>
      <w:r>
        <w:rPr>
          <w:rFonts w:ascii="宋体" w:hAnsi="宋体" w:cs="仿宋" w:hint="eastAsia"/>
          <w:bCs/>
          <w:color w:val="000000"/>
          <w:sz w:val="24"/>
          <w:szCs w:val="24"/>
        </w:rPr>
        <w:t>投标人</w:t>
      </w:r>
      <w:r>
        <w:rPr>
          <w:rFonts w:ascii="宋体" w:hAnsi="宋体" w:cs="仿宋" w:hint="eastAsia"/>
          <w:bCs/>
          <w:snapToGrid w:val="0"/>
          <w:color w:val="000000"/>
          <w:kern w:val="0"/>
          <w:sz w:val="24"/>
          <w:szCs w:val="24"/>
        </w:rPr>
        <w:t>具备</w:t>
      </w:r>
      <w:r>
        <w:rPr>
          <w:rFonts w:ascii="宋体" w:hAnsi="宋体" w:cs="仿宋" w:hint="eastAsia"/>
          <w:bCs/>
          <w:sz w:val="24"/>
          <w:szCs w:val="24"/>
        </w:rPr>
        <w:t>国家建设行政主管部门颁发有效的</w:t>
      </w:r>
      <w:r>
        <w:rPr>
          <w:rFonts w:ascii="宋体" w:hAnsi="宋体" w:cs="仿宋"/>
          <w:bCs/>
          <w:sz w:val="24"/>
          <w:szCs w:val="24"/>
          <w:u w:val="single"/>
        </w:rPr>
        <w:t xml:space="preserve">  </w:t>
      </w:r>
      <w:r>
        <w:rPr>
          <w:rFonts w:ascii="宋体" w:hAnsi="宋体" w:cs="仿宋" w:hint="eastAsia"/>
          <w:bCs/>
          <w:sz w:val="24"/>
          <w:szCs w:val="24"/>
          <w:u w:val="single"/>
        </w:rPr>
        <w:t>建筑业企业资质证书</w:t>
      </w:r>
      <w:r>
        <w:rPr>
          <w:rFonts w:ascii="宋体" w:hAnsi="宋体" w:cs="仿宋"/>
          <w:bCs/>
          <w:sz w:val="24"/>
          <w:szCs w:val="24"/>
        </w:rPr>
        <w:t xml:space="preserve"> ，</w:t>
      </w:r>
      <w:r>
        <w:rPr>
          <w:rFonts w:ascii="宋体" w:hAnsi="宋体" w:cs="仿宋" w:hint="eastAsia"/>
          <w:bCs/>
          <w:snapToGrid w:val="0"/>
          <w:color w:val="000000"/>
          <w:kern w:val="0"/>
          <w:sz w:val="24"/>
          <w:szCs w:val="24"/>
        </w:rPr>
        <w:t>提供证书复印件并加盖投标单位公章。</w:t>
      </w:r>
    </w:p>
    <w:p w:rsidR="006E00E4" w:rsidRDefault="006E00E4" w:rsidP="006E00E4">
      <w:pPr>
        <w:spacing w:line="500" w:lineRule="exact"/>
        <w:rPr>
          <w:rFonts w:ascii="宋体" w:hAnsi="宋体" w:cs="仿宋"/>
          <w:bCs/>
          <w:snapToGrid w:val="0"/>
          <w:color w:val="000000"/>
          <w:kern w:val="0"/>
          <w:sz w:val="24"/>
          <w:szCs w:val="24"/>
        </w:rPr>
      </w:pPr>
      <w:r>
        <w:rPr>
          <w:rFonts w:ascii="宋体" w:hAnsi="宋体" w:cs="仿宋" w:hint="eastAsia"/>
          <w:bCs/>
          <w:sz w:val="24"/>
          <w:szCs w:val="24"/>
        </w:rPr>
        <w:t>3、</w:t>
      </w:r>
      <w:r>
        <w:rPr>
          <w:rFonts w:ascii="宋体" w:hAnsi="宋体" w:cs="仿宋" w:hint="eastAsia"/>
          <w:bCs/>
          <w:color w:val="000000"/>
          <w:sz w:val="24"/>
          <w:szCs w:val="24"/>
        </w:rPr>
        <w:t>投标人</w:t>
      </w:r>
      <w:r>
        <w:rPr>
          <w:rFonts w:ascii="宋体" w:hAnsi="宋体" w:cs="仿宋" w:hint="eastAsia"/>
          <w:bCs/>
          <w:sz w:val="24"/>
          <w:szCs w:val="24"/>
        </w:rPr>
        <w:t>具备国家建设行政主管部门颁发有效的</w:t>
      </w:r>
      <w:r>
        <w:rPr>
          <w:rFonts w:ascii="宋体" w:hAnsi="宋体" w:cs="仿宋"/>
          <w:bCs/>
          <w:sz w:val="24"/>
          <w:szCs w:val="24"/>
          <w:u w:val="single"/>
        </w:rPr>
        <w:t xml:space="preserve"> </w:t>
      </w:r>
      <w:r>
        <w:rPr>
          <w:rFonts w:ascii="宋体" w:hAnsi="宋体" w:cs="仿宋" w:hint="eastAsia"/>
          <w:bCs/>
          <w:sz w:val="24"/>
          <w:szCs w:val="24"/>
          <w:u w:val="single"/>
        </w:rPr>
        <w:t>安全生产许可证</w:t>
      </w:r>
      <w:r>
        <w:rPr>
          <w:rFonts w:ascii="宋体" w:hAnsi="宋体" w:cs="仿宋"/>
          <w:bCs/>
          <w:sz w:val="24"/>
          <w:szCs w:val="24"/>
        </w:rPr>
        <w:t xml:space="preserve"> ，提</w:t>
      </w:r>
      <w:r>
        <w:rPr>
          <w:rFonts w:ascii="宋体" w:hAnsi="宋体" w:cs="仿宋" w:hint="eastAsia"/>
          <w:bCs/>
          <w:snapToGrid w:val="0"/>
          <w:color w:val="000000"/>
          <w:kern w:val="0"/>
          <w:sz w:val="24"/>
          <w:szCs w:val="24"/>
        </w:rPr>
        <w:t>供证书复印件并加盖投标单位公章。</w:t>
      </w:r>
    </w:p>
    <w:p w:rsidR="006E00E4" w:rsidRDefault="006E00E4" w:rsidP="006E00E4">
      <w:pPr>
        <w:pStyle w:val="a6"/>
        <w:shd w:val="clear" w:color="auto" w:fill="FFFFFF"/>
        <w:spacing w:before="0" w:beforeAutospacing="0" w:after="0" w:afterAutospacing="0" w:line="360" w:lineRule="auto"/>
        <w:rPr>
          <w:rFonts w:cs="楷体"/>
        </w:rPr>
      </w:pPr>
      <w:r>
        <w:rPr>
          <w:rFonts w:cs="仿宋" w:hint="eastAsia"/>
          <w:bCs/>
          <w:snapToGrid w:val="0"/>
          <w:color w:val="000000"/>
        </w:rPr>
        <w:t>4、</w:t>
      </w:r>
      <w:r>
        <w:rPr>
          <w:rFonts w:hint="eastAsia"/>
        </w:rPr>
        <w:t>投标人具有良好的信誉</w:t>
      </w:r>
      <w:r>
        <w:rPr>
          <w:rFonts w:cs="楷体" w:hint="eastAsia"/>
        </w:rPr>
        <w:t>，提供招标文件公告期限日内查询的信用报告。</w:t>
      </w:r>
    </w:p>
    <w:p w:rsidR="006E00E4" w:rsidRDefault="006E00E4" w:rsidP="006E00E4">
      <w:pPr>
        <w:pStyle w:val="a6"/>
        <w:shd w:val="clear" w:color="auto" w:fill="FFFFFF"/>
        <w:spacing w:before="0" w:beforeAutospacing="0" w:after="0" w:afterAutospacing="0" w:line="360" w:lineRule="auto"/>
        <w:rPr>
          <w:rFonts w:cs="楷体"/>
        </w:rPr>
      </w:pPr>
      <w:r>
        <w:rPr>
          <w:rFonts w:cs="仿宋" w:hint="eastAsia"/>
          <w:bCs/>
        </w:rPr>
        <w:lastRenderedPageBreak/>
        <w:t>5、</w:t>
      </w:r>
      <w:r>
        <w:rPr>
          <w:rFonts w:cs="楷体" w:hint="eastAsia"/>
        </w:rPr>
        <w:t>投标人须缴纳投标保证金0.5万元，截止时间同</w:t>
      </w:r>
      <w:r>
        <w:rPr>
          <w:rFonts w:hint="eastAsia"/>
        </w:rPr>
        <w:t>投标文件递交截止时间</w:t>
      </w:r>
      <w:r>
        <w:rPr>
          <w:rFonts w:cs="楷体" w:hint="eastAsia"/>
        </w:rPr>
        <w:t>。非中标候选人投标保证金在开标结束后10个工作日内无息退还，中标候选人投标保证金在签订合同后10个工作日内无息退还。投标保证金汇入行信息如下：</w:t>
      </w:r>
    </w:p>
    <w:p w:rsidR="006E00E4" w:rsidRDefault="006E00E4" w:rsidP="006E00E4">
      <w:pPr>
        <w:spacing w:line="360" w:lineRule="auto"/>
        <w:ind w:firstLineChars="200" w:firstLine="480"/>
        <w:rPr>
          <w:rFonts w:ascii="宋体" w:hAnsi="宋体" w:cs="楷体"/>
          <w:sz w:val="24"/>
          <w:szCs w:val="24"/>
        </w:rPr>
      </w:pPr>
      <w:r>
        <w:rPr>
          <w:rFonts w:ascii="宋体" w:hAnsi="宋体" w:cs="楷体" w:hint="eastAsia"/>
          <w:sz w:val="24"/>
          <w:szCs w:val="24"/>
        </w:rPr>
        <w:t>户名：重庆市涪陵榨菜集团股份有限公司</w:t>
      </w:r>
    </w:p>
    <w:p w:rsidR="006E00E4" w:rsidRDefault="006E00E4" w:rsidP="006E00E4">
      <w:pPr>
        <w:spacing w:line="360" w:lineRule="auto"/>
        <w:ind w:firstLineChars="200" w:firstLine="480"/>
        <w:rPr>
          <w:rFonts w:ascii="宋体" w:hAnsi="宋体" w:cs="楷体"/>
          <w:sz w:val="24"/>
          <w:szCs w:val="24"/>
        </w:rPr>
      </w:pPr>
      <w:r>
        <w:rPr>
          <w:rFonts w:ascii="宋体" w:hAnsi="宋体" w:cs="楷体" w:hint="eastAsia"/>
          <w:sz w:val="24"/>
          <w:szCs w:val="24"/>
        </w:rPr>
        <w:t>开户行：中信银行重庆涪陵支行</w:t>
      </w:r>
    </w:p>
    <w:p w:rsidR="006E00E4" w:rsidRDefault="006E00E4" w:rsidP="006E00E4">
      <w:pPr>
        <w:spacing w:line="360" w:lineRule="auto"/>
        <w:ind w:firstLineChars="200" w:firstLine="480"/>
        <w:rPr>
          <w:rFonts w:ascii="宋体" w:hAnsi="宋体" w:cs="楷体"/>
          <w:sz w:val="24"/>
          <w:szCs w:val="24"/>
        </w:rPr>
      </w:pPr>
      <w:r>
        <w:rPr>
          <w:rFonts w:ascii="宋体" w:hAnsi="宋体" w:cs="楷体" w:hint="eastAsia"/>
          <w:sz w:val="24"/>
          <w:szCs w:val="24"/>
        </w:rPr>
        <w:t>账 号：7422010182100003830</w:t>
      </w:r>
    </w:p>
    <w:p w:rsidR="006E00E4" w:rsidRDefault="006E00E4" w:rsidP="006E00E4">
      <w:pPr>
        <w:spacing w:line="360" w:lineRule="auto"/>
        <w:ind w:firstLineChars="200" w:firstLine="484"/>
        <w:rPr>
          <w:rFonts w:ascii="宋体" w:hAnsi="宋体" w:cs="楷体"/>
          <w:spacing w:val="-5"/>
          <w:sz w:val="24"/>
          <w:szCs w:val="24"/>
        </w:rPr>
      </w:pPr>
      <w:r>
        <w:rPr>
          <w:rFonts w:ascii="宋体" w:hAnsi="宋体" w:cs="楷体" w:hint="eastAsia"/>
          <w:spacing w:val="1"/>
          <w:sz w:val="24"/>
          <w:szCs w:val="24"/>
        </w:rPr>
        <w:t>投标单位须从企业的基本账户（开</w:t>
      </w:r>
      <w:r>
        <w:rPr>
          <w:rFonts w:ascii="宋体" w:hAnsi="宋体" w:cs="楷体" w:hint="eastAsia"/>
          <w:spacing w:val="-1"/>
          <w:sz w:val="24"/>
          <w:szCs w:val="24"/>
        </w:rPr>
        <w:t>户行）在投标文件递交截止时间前通过转账支票直接划付或以电汇方式直接划</w:t>
      </w:r>
      <w:r>
        <w:rPr>
          <w:rFonts w:ascii="宋体" w:hAnsi="宋体" w:cs="楷体" w:hint="eastAsia"/>
          <w:spacing w:val="-6"/>
          <w:sz w:val="24"/>
          <w:szCs w:val="24"/>
        </w:rPr>
        <w:t>付至指定的投标保证金账户。</w:t>
      </w:r>
      <w:r>
        <w:rPr>
          <w:rFonts w:ascii="宋体" w:hAnsi="宋体" w:cs="楷体" w:hint="eastAsia"/>
          <w:spacing w:val="-7"/>
          <w:sz w:val="24"/>
          <w:szCs w:val="24"/>
        </w:rPr>
        <w:t>投标单位必须在付款凭证备注栏中注明是“</w:t>
      </w:r>
      <w:r w:rsidRPr="006E00E4">
        <w:rPr>
          <w:rFonts w:ascii="宋体" w:hAnsi="宋体" w:cs="仿宋" w:hint="eastAsia"/>
          <w:bCs/>
          <w:sz w:val="24"/>
          <w:szCs w:val="24"/>
          <w:u w:val="single"/>
        </w:rPr>
        <w:t>研究院基础设施维修</w:t>
      </w:r>
      <w:r>
        <w:rPr>
          <w:rFonts w:ascii="宋体" w:hAnsi="宋体" w:cs="楷体" w:hint="eastAsia"/>
          <w:spacing w:val="-7"/>
          <w:sz w:val="24"/>
          <w:szCs w:val="24"/>
          <w:u w:val="single"/>
        </w:rPr>
        <w:t>投标保证金</w:t>
      </w:r>
      <w:r>
        <w:rPr>
          <w:rFonts w:ascii="宋体" w:hAnsi="宋体" w:cs="楷体" w:hint="eastAsia"/>
          <w:spacing w:val="-7"/>
          <w:sz w:val="24"/>
          <w:szCs w:val="24"/>
        </w:rPr>
        <w:t>”。</w:t>
      </w:r>
      <w:r>
        <w:rPr>
          <w:rFonts w:ascii="宋体" w:hAnsi="宋体" w:cs="楷体" w:hint="eastAsia"/>
          <w:sz w:val="28"/>
          <w:szCs w:val="28"/>
        </w:rPr>
        <w:t xml:space="preserve"> </w:t>
      </w:r>
      <w:r>
        <w:rPr>
          <w:rFonts w:ascii="宋体" w:hAnsi="宋体" w:cs="楷体" w:hint="eastAsia"/>
          <w:sz w:val="24"/>
          <w:szCs w:val="24"/>
        </w:rPr>
        <w:t>投标保证金银行缴款回单和</w:t>
      </w:r>
      <w:r>
        <w:rPr>
          <w:rFonts w:ascii="宋体" w:hAnsi="宋体" w:cs="楷体" w:hint="eastAsia"/>
          <w:spacing w:val="-7"/>
          <w:sz w:val="24"/>
          <w:szCs w:val="24"/>
        </w:rPr>
        <w:t>企业基本账户开户证明文件扫描件请随同资质文件发</w:t>
      </w:r>
      <w:r>
        <w:rPr>
          <w:rFonts w:ascii="宋体" w:hAnsi="宋体" w:hint="eastAsia"/>
          <w:b/>
          <w:bCs/>
          <w:sz w:val="24"/>
          <w:szCs w:val="24"/>
          <w:u w:val="single"/>
        </w:rPr>
        <w:t>yuanyuan@flzc.com（审计法务部指定邮箱）</w:t>
      </w:r>
      <w:r>
        <w:rPr>
          <w:rFonts w:ascii="宋体" w:hAnsi="宋体" w:cs="楷体" w:hint="eastAsia"/>
          <w:spacing w:val="-7"/>
          <w:sz w:val="24"/>
          <w:szCs w:val="24"/>
        </w:rPr>
        <w:t>。</w:t>
      </w:r>
      <w:r>
        <w:rPr>
          <w:rFonts w:ascii="宋体" w:hAnsi="宋体" w:cs="楷体" w:hint="eastAsia"/>
          <w:spacing w:val="-5"/>
          <w:sz w:val="24"/>
          <w:szCs w:val="24"/>
        </w:rPr>
        <w:t xml:space="preserve">     </w:t>
      </w:r>
    </w:p>
    <w:p w:rsidR="006E00E4" w:rsidRDefault="006E00E4" w:rsidP="006E00E4">
      <w:pPr>
        <w:widowControl w:val="0"/>
        <w:spacing w:line="360" w:lineRule="auto"/>
        <w:rPr>
          <w:rFonts w:ascii="宋体" w:hAnsi="宋体" w:cs="方正楷体_GBK"/>
          <w:b/>
          <w:sz w:val="24"/>
          <w:szCs w:val="24"/>
        </w:rPr>
      </w:pPr>
      <w:r>
        <w:rPr>
          <w:rFonts w:ascii="宋体" w:hAnsi="宋体" w:cs="方正楷体_GBK" w:hint="eastAsia"/>
          <w:b/>
          <w:sz w:val="24"/>
          <w:szCs w:val="24"/>
        </w:rPr>
        <w:t>四、投标文件编写</w:t>
      </w:r>
    </w:p>
    <w:p w:rsidR="006E00E4" w:rsidRDefault="006E00E4" w:rsidP="006E00E4">
      <w:pPr>
        <w:pStyle w:val="3"/>
        <w:tabs>
          <w:tab w:val="left" w:pos="709"/>
        </w:tabs>
        <w:spacing w:before="0" w:after="0" w:line="360" w:lineRule="auto"/>
        <w:ind w:firstLineChars="0" w:firstLine="0"/>
        <w:jc w:val="left"/>
        <w:rPr>
          <w:rFonts w:ascii="宋体" w:eastAsia="宋体" w:hAnsi="宋体" w:cs="方正楷体_GBK"/>
          <w:sz w:val="24"/>
          <w:szCs w:val="24"/>
        </w:rPr>
      </w:pPr>
      <w:r>
        <w:rPr>
          <w:rFonts w:ascii="宋体" w:eastAsia="宋体" w:hAnsi="宋体" w:cs="方正楷体_GBK" w:hint="eastAsia"/>
          <w:sz w:val="24"/>
          <w:szCs w:val="24"/>
        </w:rPr>
        <w:t>1、资质文件。包括该说明书投标人资格要求中所涉及的证照资料及相关支撑文件或说明；</w:t>
      </w:r>
      <w:r>
        <w:rPr>
          <w:rFonts w:ascii="宋体" w:eastAsia="宋体" w:hAnsi="宋体" w:cs="楷体" w:hint="eastAsia"/>
          <w:sz w:val="24"/>
          <w:szCs w:val="24"/>
        </w:rPr>
        <w:t>投标保证金银行缴款回单和</w:t>
      </w:r>
      <w:r>
        <w:rPr>
          <w:rFonts w:ascii="宋体" w:eastAsia="宋体" w:hAnsi="宋体" w:cs="楷体" w:hint="eastAsia"/>
          <w:spacing w:val="-7"/>
          <w:sz w:val="24"/>
          <w:szCs w:val="24"/>
        </w:rPr>
        <w:t>企业基本账户开户证明文件</w:t>
      </w:r>
      <w:r>
        <w:rPr>
          <w:rFonts w:ascii="宋体" w:eastAsia="宋体" w:hAnsi="宋体" w:cs="方正楷体_GBK" w:hint="eastAsia"/>
          <w:sz w:val="24"/>
          <w:szCs w:val="24"/>
        </w:rPr>
        <w:t>；企业基本情况介绍；承诺书；</w:t>
      </w:r>
      <w:r>
        <w:rPr>
          <w:rFonts w:ascii="宋体" w:eastAsia="宋体" w:hAnsi="宋体" w:hint="eastAsia"/>
          <w:bCs/>
          <w:color w:val="000000"/>
          <w:sz w:val="24"/>
          <w:szCs w:val="24"/>
        </w:rPr>
        <w:t>法定代表人身份证明或附有法定代表人身份证明的授权委托书</w:t>
      </w:r>
      <w:r>
        <w:rPr>
          <w:rFonts w:ascii="宋体" w:eastAsia="宋体" w:hAnsi="宋体" w:cs="方正楷体_GBK" w:hint="eastAsia"/>
          <w:sz w:val="24"/>
          <w:szCs w:val="24"/>
        </w:rPr>
        <w:t>。</w:t>
      </w:r>
    </w:p>
    <w:p w:rsidR="006E00E4" w:rsidRPr="00AE2A63" w:rsidRDefault="006E00E4" w:rsidP="006E00E4">
      <w:pPr>
        <w:spacing w:line="360" w:lineRule="auto"/>
        <w:rPr>
          <w:rFonts w:ascii="宋体" w:hAnsi="宋体" w:cs="方正楷体_GBK"/>
          <w:sz w:val="24"/>
          <w:szCs w:val="24"/>
        </w:rPr>
      </w:pPr>
      <w:r w:rsidRPr="00AE2A63">
        <w:rPr>
          <w:rFonts w:ascii="宋体" w:hAnsi="宋体" w:cs="方正楷体_GBK" w:hint="eastAsia"/>
          <w:sz w:val="24"/>
          <w:szCs w:val="24"/>
        </w:rPr>
        <w:t>2、响应性文件。</w:t>
      </w:r>
      <w:r w:rsidRPr="00AE2A63">
        <w:rPr>
          <w:rFonts w:ascii="宋体" w:hAnsi="宋体" w:cs="楷体" w:hint="eastAsia"/>
          <w:sz w:val="24"/>
          <w:szCs w:val="24"/>
        </w:rPr>
        <w:t>投标人须对本说明书中第二章</w:t>
      </w:r>
      <w:r w:rsidRPr="00AE2A63">
        <w:rPr>
          <w:rFonts w:ascii="宋体" w:hAnsi="宋体" w:cs="楷体"/>
          <w:sz w:val="24"/>
          <w:szCs w:val="24"/>
        </w:rPr>
        <w:t>’</w:t>
      </w:r>
      <w:r w:rsidRPr="00AE2A63">
        <w:rPr>
          <w:rFonts w:ascii="宋体" w:hAnsi="宋体" w:cs="楷体" w:hint="eastAsia"/>
          <w:sz w:val="24"/>
          <w:szCs w:val="24"/>
        </w:rPr>
        <w:t>招标专用条款</w:t>
      </w:r>
      <w:r w:rsidRPr="00AE2A63">
        <w:rPr>
          <w:rFonts w:ascii="宋体" w:hAnsi="宋体" w:cs="楷体"/>
          <w:sz w:val="24"/>
          <w:szCs w:val="24"/>
        </w:rPr>
        <w:t>’</w:t>
      </w:r>
      <w:r w:rsidR="00244986" w:rsidRPr="00AE2A63">
        <w:rPr>
          <w:rFonts w:ascii="宋体" w:hAnsi="宋体" w:cs="楷体" w:hint="eastAsia"/>
          <w:sz w:val="24"/>
          <w:szCs w:val="24"/>
        </w:rPr>
        <w:t>中第三、四、五、六</w:t>
      </w:r>
      <w:r w:rsidRPr="00AE2A63">
        <w:rPr>
          <w:rFonts w:ascii="宋体" w:hAnsi="宋体" w:cs="楷体" w:hint="eastAsia"/>
          <w:sz w:val="24"/>
          <w:szCs w:val="24"/>
        </w:rPr>
        <w:t>条款内容作出响应</w:t>
      </w:r>
      <w:r w:rsidR="001635EA">
        <w:rPr>
          <w:rFonts w:ascii="宋体" w:hAnsi="宋体" w:cs="楷体" w:hint="eastAsia"/>
          <w:sz w:val="24"/>
          <w:szCs w:val="24"/>
        </w:rPr>
        <w:t>，详见附件5《响应承诺函》</w:t>
      </w:r>
      <w:r w:rsidRPr="00AE2A63">
        <w:rPr>
          <w:rFonts w:ascii="宋体" w:hAnsi="宋体" w:cs="楷体" w:hint="eastAsia"/>
          <w:bCs/>
          <w:sz w:val="24"/>
          <w:szCs w:val="24"/>
        </w:rPr>
        <w:t>。</w:t>
      </w:r>
    </w:p>
    <w:p w:rsidR="006E00E4" w:rsidRPr="00213F6C" w:rsidRDefault="006E00E4" w:rsidP="006E00E4">
      <w:pPr>
        <w:spacing w:line="360" w:lineRule="auto"/>
        <w:rPr>
          <w:rFonts w:ascii="宋体" w:hAnsi="宋体" w:cs="方正楷体_GBK"/>
          <w:sz w:val="24"/>
          <w:szCs w:val="24"/>
        </w:rPr>
      </w:pPr>
      <w:r w:rsidRPr="00213F6C">
        <w:rPr>
          <w:rFonts w:ascii="宋体" w:hAnsi="宋体" w:cs="方正楷体_GBK" w:hint="eastAsia"/>
          <w:sz w:val="24"/>
          <w:szCs w:val="24"/>
        </w:rPr>
        <w:t>3、商务报价文件。</w:t>
      </w:r>
    </w:p>
    <w:p w:rsidR="006E0088" w:rsidRPr="00213F6C" w:rsidRDefault="006E00E4" w:rsidP="00213F6C">
      <w:pPr>
        <w:ind w:firstLineChars="200" w:firstLine="480"/>
        <w:rPr>
          <w:rFonts w:ascii="宋体" w:hAnsi="宋体" w:cs="仿宋"/>
          <w:bCs/>
          <w:sz w:val="24"/>
          <w:szCs w:val="24"/>
          <w:u w:val="single"/>
        </w:rPr>
      </w:pPr>
      <w:r w:rsidRPr="00213F6C">
        <w:rPr>
          <w:rFonts w:ascii="宋体" w:hAnsi="宋体" w:cs="楷体" w:hint="eastAsia"/>
          <w:bCs/>
          <w:sz w:val="24"/>
          <w:szCs w:val="24"/>
        </w:rPr>
        <w:t>投标人须按</w:t>
      </w:r>
      <w:r w:rsidR="00AE2A63" w:rsidRPr="00213F6C">
        <w:rPr>
          <w:rFonts w:ascii="宋体" w:hAnsi="宋体" w:cs="楷体" w:hint="eastAsia"/>
          <w:bCs/>
          <w:sz w:val="24"/>
          <w:szCs w:val="24"/>
        </w:rPr>
        <w:t>附件</w:t>
      </w:r>
      <w:r w:rsidR="00AE2A63" w:rsidRPr="00263A0E">
        <w:rPr>
          <w:rFonts w:ascii="宋体" w:hAnsi="宋体" w:cs="楷体" w:hint="eastAsia"/>
          <w:bCs/>
          <w:sz w:val="24"/>
          <w:szCs w:val="24"/>
        </w:rPr>
        <w:t>1《</w:t>
      </w:r>
      <w:r w:rsidR="00AE2A63" w:rsidRPr="00263A0E">
        <w:rPr>
          <w:rFonts w:ascii="宋体" w:hint="eastAsia"/>
          <w:bCs/>
          <w:sz w:val="24"/>
          <w:szCs w:val="24"/>
        </w:rPr>
        <w:t>投标书</w:t>
      </w:r>
      <w:r w:rsidR="00AE2A63" w:rsidRPr="00263A0E">
        <w:rPr>
          <w:rFonts w:ascii="宋体" w:hAnsi="宋体" w:cs="楷体" w:hint="eastAsia"/>
          <w:bCs/>
          <w:sz w:val="24"/>
          <w:szCs w:val="24"/>
        </w:rPr>
        <w:t>》要求报价</w:t>
      </w:r>
      <w:r w:rsidRPr="00213F6C">
        <w:rPr>
          <w:rFonts w:ascii="宋体" w:hAnsi="宋体" w:cs="楷体" w:hint="eastAsia"/>
          <w:bCs/>
          <w:sz w:val="24"/>
          <w:szCs w:val="24"/>
        </w:rPr>
        <w:t>，须注明开具税率</w:t>
      </w:r>
      <w:r w:rsidRPr="00213F6C">
        <w:rPr>
          <w:rFonts w:ascii="宋体" w:hAnsi="宋体" w:hint="eastAsia"/>
          <w:sz w:val="24"/>
          <w:szCs w:val="24"/>
        </w:rPr>
        <w:t>不低于</w:t>
      </w:r>
      <w:r w:rsidR="00AE2A63" w:rsidRPr="00213F6C">
        <w:rPr>
          <w:rFonts w:ascii="宋体" w:hAnsi="宋体"/>
          <w:sz w:val="24"/>
          <w:szCs w:val="24"/>
        </w:rPr>
        <w:t>3</w:t>
      </w:r>
      <w:r w:rsidRPr="00213F6C">
        <w:rPr>
          <w:rFonts w:ascii="宋体" w:hAnsi="宋体"/>
          <w:sz w:val="24"/>
          <w:szCs w:val="24"/>
        </w:rPr>
        <w:t>%的</w:t>
      </w:r>
      <w:r w:rsidRPr="00213F6C">
        <w:rPr>
          <w:rFonts w:ascii="宋体" w:hAnsi="宋体" w:cs="楷体" w:hint="eastAsia"/>
          <w:bCs/>
          <w:sz w:val="24"/>
          <w:szCs w:val="24"/>
        </w:rPr>
        <w:t>增值税专用发票。</w:t>
      </w:r>
      <w:r w:rsidRPr="00213F6C">
        <w:rPr>
          <w:rFonts w:ascii="宋体" w:hAnsi="宋体" w:hint="eastAsia"/>
          <w:sz w:val="24"/>
          <w:szCs w:val="24"/>
        </w:rPr>
        <w:t xml:space="preserve"> </w:t>
      </w:r>
      <w:r w:rsidRPr="00213F6C">
        <w:rPr>
          <w:rFonts w:ascii="宋体" w:hAnsi="宋体" w:cs="楷体" w:hint="eastAsia"/>
          <w:spacing w:val="-5"/>
          <w:sz w:val="24"/>
          <w:szCs w:val="24"/>
        </w:rPr>
        <w:t xml:space="preserve"> </w:t>
      </w:r>
    </w:p>
    <w:p w:rsidR="006E0088" w:rsidRPr="0083386A" w:rsidRDefault="006E00E4">
      <w:pPr>
        <w:spacing w:line="500" w:lineRule="exact"/>
        <w:rPr>
          <w:rFonts w:ascii="宋体" w:hAnsi="宋体" w:cs="仿宋"/>
          <w:b/>
          <w:bCs/>
          <w:sz w:val="24"/>
          <w:szCs w:val="24"/>
        </w:rPr>
      </w:pPr>
      <w:r w:rsidRPr="0083386A">
        <w:rPr>
          <w:rFonts w:ascii="宋体" w:hAnsi="宋体" w:cs="仿宋" w:hint="eastAsia"/>
          <w:b/>
          <w:bCs/>
          <w:sz w:val="24"/>
          <w:szCs w:val="24"/>
        </w:rPr>
        <w:t>五</w:t>
      </w:r>
      <w:r w:rsidR="00DD4E26" w:rsidRPr="0083386A">
        <w:rPr>
          <w:rFonts w:ascii="宋体" w:hAnsi="宋体" w:cs="仿宋" w:hint="eastAsia"/>
          <w:b/>
          <w:bCs/>
          <w:sz w:val="24"/>
          <w:szCs w:val="24"/>
        </w:rPr>
        <w:t>、投标其他要求</w:t>
      </w:r>
    </w:p>
    <w:p w:rsidR="006E0088" w:rsidRDefault="00DD4E26">
      <w:pPr>
        <w:spacing w:line="500" w:lineRule="exact"/>
        <w:rPr>
          <w:rFonts w:ascii="宋体" w:hAnsi="宋体"/>
          <w:sz w:val="24"/>
          <w:szCs w:val="24"/>
        </w:rPr>
      </w:pPr>
      <w:r>
        <w:rPr>
          <w:rFonts w:ascii="宋体" w:hAnsi="宋体"/>
          <w:sz w:val="24"/>
          <w:szCs w:val="24"/>
        </w:rPr>
        <w:t>1</w:t>
      </w:r>
      <w:r>
        <w:rPr>
          <w:rFonts w:ascii="宋体" w:hAnsi="宋体" w:hint="eastAsia"/>
          <w:sz w:val="24"/>
          <w:szCs w:val="24"/>
        </w:rPr>
        <w:t>、本次招标要求投标单位自行现场勘察，对施工现场的环境、外运线路及路况查看</w:t>
      </w:r>
      <w:r>
        <w:rPr>
          <w:rFonts w:ascii="宋体" w:hAnsi="宋体" w:cs="仿宋" w:hint="eastAsia"/>
          <w:sz w:val="24"/>
          <w:szCs w:val="24"/>
        </w:rPr>
        <w:t>、</w:t>
      </w:r>
      <w:r>
        <w:rPr>
          <w:rFonts w:ascii="宋体" w:hAnsi="宋体" w:hint="eastAsia"/>
          <w:sz w:val="24"/>
          <w:szCs w:val="24"/>
        </w:rPr>
        <w:t>安全防护措施、施工现场现有的设施设备分布情况、相邻建筑物成品保护措施进行查看；凡参与投标单位均视为已对现场完成勘察确认。</w:t>
      </w:r>
    </w:p>
    <w:p w:rsidR="006E0088" w:rsidRDefault="006E00E4">
      <w:pPr>
        <w:pStyle w:val="a3"/>
        <w:spacing w:line="500" w:lineRule="exact"/>
        <w:rPr>
          <w:rFonts w:ascii="宋体" w:hAnsi="宋体" w:cs="仿宋"/>
          <w:sz w:val="24"/>
          <w:szCs w:val="24"/>
        </w:rPr>
      </w:pPr>
      <w:r>
        <w:rPr>
          <w:rFonts w:ascii="宋体" w:hAnsi="宋体" w:cs="仿宋" w:hint="eastAsia"/>
          <w:sz w:val="24"/>
          <w:szCs w:val="24"/>
        </w:rPr>
        <w:t>2</w:t>
      </w:r>
      <w:r w:rsidR="00DD4E26">
        <w:rPr>
          <w:rFonts w:ascii="宋体" w:hAnsi="宋体" w:cs="仿宋" w:hint="eastAsia"/>
          <w:sz w:val="24"/>
          <w:szCs w:val="24"/>
        </w:rPr>
        <w:t>、投标单位的报价须填写在投标书内，投标书中工程量为甲方预估工程量，作为招标时比价使用，结算时按实际完成工程量为准。</w:t>
      </w:r>
    </w:p>
    <w:p w:rsidR="006E00E4" w:rsidRDefault="0083386A" w:rsidP="006E00E4">
      <w:pPr>
        <w:spacing w:line="360" w:lineRule="auto"/>
        <w:jc w:val="left"/>
        <w:rPr>
          <w:rFonts w:ascii="宋体" w:hAnsi="宋体" w:cs="楷体"/>
          <w:sz w:val="24"/>
          <w:szCs w:val="24"/>
        </w:rPr>
      </w:pPr>
      <w:r>
        <w:rPr>
          <w:rFonts w:ascii="宋体" w:hAnsi="宋体" w:cs="楷体" w:hint="eastAsia"/>
          <w:sz w:val="24"/>
          <w:szCs w:val="24"/>
        </w:rPr>
        <w:t>3</w:t>
      </w:r>
      <w:r w:rsidR="006E00E4">
        <w:rPr>
          <w:rFonts w:ascii="宋体" w:hAnsi="宋体" w:cs="楷体" w:hint="eastAsia"/>
          <w:sz w:val="24"/>
          <w:szCs w:val="24"/>
        </w:rPr>
        <w:t>、未按招标方要求递交投标文件的视为无效投标。</w:t>
      </w:r>
    </w:p>
    <w:p w:rsidR="006E00E4" w:rsidRDefault="0083386A" w:rsidP="006E00E4">
      <w:pPr>
        <w:spacing w:line="360" w:lineRule="auto"/>
        <w:jc w:val="left"/>
        <w:rPr>
          <w:rFonts w:ascii="宋体" w:hAnsi="宋体" w:cs="楷体"/>
          <w:sz w:val="24"/>
          <w:szCs w:val="24"/>
        </w:rPr>
      </w:pPr>
      <w:r>
        <w:rPr>
          <w:rFonts w:ascii="宋体" w:hAnsi="宋体" w:cs="楷体" w:hint="eastAsia"/>
          <w:sz w:val="24"/>
          <w:szCs w:val="24"/>
        </w:rPr>
        <w:t>4</w:t>
      </w:r>
      <w:r w:rsidR="006E00E4">
        <w:rPr>
          <w:rFonts w:ascii="宋体" w:hAnsi="宋体" w:cs="楷体" w:hint="eastAsia"/>
          <w:sz w:val="24"/>
          <w:szCs w:val="24"/>
        </w:rPr>
        <w:t>、未按规定缴纳投标保证金的，视为无效投标。</w:t>
      </w:r>
    </w:p>
    <w:p w:rsidR="006E00E4" w:rsidRDefault="0083386A" w:rsidP="006E00E4">
      <w:pPr>
        <w:spacing w:line="360" w:lineRule="auto"/>
        <w:rPr>
          <w:rFonts w:ascii="宋体" w:hAnsi="宋体" w:cs="方正楷体_GBK"/>
          <w:color w:val="000000"/>
          <w:sz w:val="24"/>
          <w:szCs w:val="24"/>
        </w:rPr>
      </w:pPr>
      <w:r>
        <w:rPr>
          <w:rFonts w:ascii="宋体" w:hAnsi="宋体" w:cs="楷体" w:hint="eastAsia"/>
          <w:bCs/>
          <w:sz w:val="24"/>
          <w:szCs w:val="24"/>
        </w:rPr>
        <w:lastRenderedPageBreak/>
        <w:t>5</w:t>
      </w:r>
      <w:r w:rsidR="006E00E4">
        <w:rPr>
          <w:rFonts w:ascii="宋体" w:hAnsi="宋体" w:cs="楷体" w:hint="eastAsia"/>
          <w:bCs/>
          <w:sz w:val="24"/>
          <w:szCs w:val="24"/>
        </w:rPr>
        <w:t>、</w:t>
      </w:r>
      <w:r w:rsidR="006E00E4">
        <w:rPr>
          <w:rFonts w:ascii="宋体" w:hAnsi="宋体" w:cs="方正楷体_GBK" w:hint="eastAsia"/>
          <w:color w:val="000000"/>
          <w:sz w:val="24"/>
          <w:szCs w:val="24"/>
        </w:rPr>
        <w:t>投标单位在收到招标方中标通知书并认可招标结果后无正当理由拒绝按规定时间签订合同、开展业务或投标资料弄虚作假者一经招标方发现，招标方将依法没收投标保证金，并取消中标资格。</w:t>
      </w:r>
    </w:p>
    <w:p w:rsidR="006E00E4" w:rsidRDefault="006E00E4" w:rsidP="0083386A">
      <w:pPr>
        <w:spacing w:line="360" w:lineRule="auto"/>
        <w:jc w:val="left"/>
        <w:rPr>
          <w:rFonts w:ascii="宋体" w:hAnsi="宋体" w:cs="楷体"/>
          <w:b/>
          <w:sz w:val="24"/>
          <w:szCs w:val="24"/>
        </w:rPr>
      </w:pPr>
      <w:r>
        <w:rPr>
          <w:rFonts w:ascii="宋体" w:hAnsi="宋体" w:cs="楷体" w:hint="eastAsia"/>
          <w:b/>
          <w:sz w:val="24"/>
          <w:szCs w:val="24"/>
        </w:rPr>
        <w:t>六、相关咨询</w:t>
      </w:r>
    </w:p>
    <w:p w:rsidR="006E00E4" w:rsidRDefault="006E00E4" w:rsidP="0083386A">
      <w:pPr>
        <w:spacing w:line="360" w:lineRule="auto"/>
        <w:jc w:val="left"/>
        <w:rPr>
          <w:rFonts w:ascii="宋体" w:hAnsi="宋体" w:cs="楷体"/>
          <w:sz w:val="24"/>
          <w:szCs w:val="24"/>
        </w:rPr>
      </w:pPr>
      <w:r>
        <w:rPr>
          <w:rFonts w:ascii="宋体" w:hAnsi="宋体" w:cs="楷体" w:hint="eastAsia"/>
          <w:sz w:val="24"/>
          <w:szCs w:val="24"/>
        </w:rPr>
        <w:t>1、技术业务咨询</w:t>
      </w:r>
    </w:p>
    <w:p w:rsidR="006E00E4" w:rsidRDefault="006E00E4" w:rsidP="0083386A">
      <w:pPr>
        <w:rPr>
          <w:rFonts w:ascii="宋体" w:hAnsi="宋体"/>
          <w:sz w:val="24"/>
          <w:szCs w:val="24"/>
        </w:rPr>
      </w:pPr>
      <w:r>
        <w:rPr>
          <w:rFonts w:ascii="宋体" w:hAnsi="宋体" w:hint="eastAsia"/>
          <w:sz w:val="24"/>
          <w:szCs w:val="24"/>
        </w:rPr>
        <w:t xml:space="preserve">联系人：集团公司技改设备部  敖涌凌 联系电话：18983594746             </w:t>
      </w:r>
    </w:p>
    <w:p w:rsidR="006E00E4" w:rsidRDefault="006E00E4" w:rsidP="0083386A">
      <w:pPr>
        <w:rPr>
          <w:rFonts w:ascii="宋体" w:hAnsi="宋体"/>
          <w:sz w:val="24"/>
          <w:szCs w:val="24"/>
        </w:rPr>
      </w:pPr>
      <w:r>
        <w:rPr>
          <w:rFonts w:ascii="宋体" w:hAnsi="宋体" w:hint="eastAsia"/>
          <w:sz w:val="24"/>
          <w:szCs w:val="24"/>
        </w:rPr>
        <w:t xml:space="preserve">2、投标咨询   </w:t>
      </w:r>
    </w:p>
    <w:p w:rsidR="006E00E4" w:rsidRDefault="006E00E4" w:rsidP="00B13735">
      <w:pPr>
        <w:rPr>
          <w:rFonts w:ascii="宋体" w:hAnsi="宋体" w:cs="仿宋"/>
          <w:bCs/>
          <w:sz w:val="24"/>
          <w:szCs w:val="24"/>
        </w:rPr>
      </w:pPr>
      <w:r>
        <w:rPr>
          <w:rFonts w:ascii="宋体" w:hAnsi="宋体" w:hint="eastAsia"/>
          <w:sz w:val="24"/>
          <w:szCs w:val="24"/>
        </w:rPr>
        <w:t>联系人：涪陵榨菜集团公司    黄  燕  联系电话：13388975519</w:t>
      </w:r>
    </w:p>
    <w:p w:rsidR="006E00E4" w:rsidRPr="006E00E4" w:rsidRDefault="006E00E4" w:rsidP="006E00E4"/>
    <w:p w:rsidR="006E0088" w:rsidRPr="00B13735" w:rsidRDefault="00DD4E26">
      <w:pPr>
        <w:spacing w:line="500" w:lineRule="exact"/>
        <w:jc w:val="center"/>
        <w:rPr>
          <w:rFonts w:asciiTheme="minorEastAsia" w:eastAsiaTheme="minorEastAsia" w:hAnsiTheme="minorEastAsia"/>
          <w:b/>
          <w:sz w:val="28"/>
          <w:szCs w:val="28"/>
        </w:rPr>
      </w:pPr>
      <w:r w:rsidRPr="00B13735">
        <w:rPr>
          <w:rFonts w:asciiTheme="minorEastAsia" w:eastAsiaTheme="minorEastAsia" w:hAnsiTheme="minorEastAsia" w:cs="仿宋" w:hint="eastAsia"/>
          <w:b/>
          <w:sz w:val="28"/>
          <w:szCs w:val="28"/>
        </w:rPr>
        <w:t>第二章  招标专用条款</w:t>
      </w:r>
    </w:p>
    <w:p w:rsidR="00B13735" w:rsidRPr="003A489F" w:rsidRDefault="00B13735">
      <w:pPr>
        <w:spacing w:line="500" w:lineRule="exact"/>
        <w:rPr>
          <w:rFonts w:asciiTheme="minorEastAsia" w:eastAsiaTheme="minorEastAsia" w:hAnsiTheme="minorEastAsia" w:cs="仿宋"/>
          <w:sz w:val="24"/>
          <w:szCs w:val="24"/>
        </w:rPr>
      </w:pPr>
      <w:r w:rsidRPr="003A489F">
        <w:rPr>
          <w:rFonts w:asciiTheme="minorEastAsia" w:eastAsiaTheme="minorEastAsia" w:hAnsiTheme="minorEastAsia" w:cs="仿宋" w:hint="eastAsia"/>
          <w:sz w:val="24"/>
          <w:szCs w:val="24"/>
        </w:rPr>
        <w:t>一、</w:t>
      </w:r>
      <w:r w:rsidRPr="003A489F">
        <w:rPr>
          <w:rFonts w:ascii="宋体" w:hAnsi="宋体" w:cs="仿宋" w:hint="eastAsia"/>
          <w:b/>
          <w:bCs/>
          <w:color w:val="000000"/>
          <w:sz w:val="24"/>
          <w:szCs w:val="24"/>
        </w:rPr>
        <w:t>本工程预算总金额</w:t>
      </w:r>
      <w:r w:rsidR="00AE2A63">
        <w:rPr>
          <w:rFonts w:ascii="宋体" w:hAnsi="宋体" w:cs="仿宋" w:hint="eastAsia"/>
          <w:b/>
          <w:bCs/>
          <w:color w:val="000000"/>
          <w:sz w:val="24"/>
          <w:szCs w:val="24"/>
        </w:rPr>
        <w:t>（最高限价）</w:t>
      </w:r>
      <w:r w:rsidRPr="003A489F">
        <w:rPr>
          <w:rFonts w:ascii="宋体" w:hAnsi="宋体" w:cs="仿宋" w:hint="eastAsia"/>
          <w:b/>
          <w:bCs/>
          <w:color w:val="000000"/>
          <w:sz w:val="24"/>
          <w:szCs w:val="24"/>
        </w:rPr>
        <w:t>：</w:t>
      </w:r>
      <w:r w:rsidRPr="003A489F">
        <w:rPr>
          <w:rFonts w:asciiTheme="minorEastAsia" w:eastAsiaTheme="minorEastAsia" w:hAnsiTheme="minorEastAsia" w:hint="eastAsia"/>
          <w:b/>
          <w:sz w:val="24"/>
          <w:szCs w:val="24"/>
        </w:rPr>
        <w:t>125114.58</w:t>
      </w:r>
      <w:r w:rsidRPr="003A489F">
        <w:rPr>
          <w:rFonts w:asciiTheme="minorEastAsia" w:eastAsiaTheme="minorEastAsia" w:hAnsiTheme="minorEastAsia" w:cs="仿宋" w:hint="eastAsia"/>
          <w:b/>
          <w:bCs/>
          <w:color w:val="000000"/>
          <w:sz w:val="24"/>
          <w:szCs w:val="24"/>
        </w:rPr>
        <w:t>元。</w:t>
      </w:r>
    </w:p>
    <w:p w:rsidR="006E0088" w:rsidRPr="003A489F" w:rsidRDefault="00B13735">
      <w:pPr>
        <w:spacing w:line="500" w:lineRule="exact"/>
        <w:rPr>
          <w:rFonts w:asciiTheme="minorEastAsia" w:eastAsiaTheme="minorEastAsia" w:hAnsiTheme="minorEastAsia" w:cs="宋体"/>
          <w:b/>
          <w:sz w:val="24"/>
          <w:szCs w:val="24"/>
        </w:rPr>
      </w:pPr>
      <w:r w:rsidRPr="003A489F">
        <w:rPr>
          <w:rFonts w:asciiTheme="minorEastAsia" w:eastAsiaTheme="minorEastAsia" w:hAnsiTheme="minorEastAsia" w:cs="宋体" w:hint="eastAsia"/>
          <w:b/>
          <w:sz w:val="24"/>
          <w:szCs w:val="24"/>
        </w:rPr>
        <w:t>二、</w:t>
      </w:r>
      <w:r w:rsidR="003A489F" w:rsidRPr="003A489F">
        <w:rPr>
          <w:rFonts w:asciiTheme="minorEastAsia" w:eastAsiaTheme="minorEastAsia" w:hAnsiTheme="minorEastAsia" w:cs="宋体" w:hint="eastAsia"/>
          <w:b/>
          <w:sz w:val="24"/>
          <w:szCs w:val="24"/>
        </w:rPr>
        <w:t>投标</w:t>
      </w:r>
      <w:r w:rsidR="00DD4E26" w:rsidRPr="003A489F">
        <w:rPr>
          <w:rFonts w:asciiTheme="minorEastAsia" w:eastAsiaTheme="minorEastAsia" w:hAnsiTheme="minorEastAsia" w:cs="宋体" w:hint="eastAsia"/>
          <w:b/>
          <w:sz w:val="24"/>
          <w:szCs w:val="24"/>
        </w:rPr>
        <w:t>报价</w:t>
      </w:r>
      <w:r w:rsidR="003A489F" w:rsidRPr="003A489F">
        <w:rPr>
          <w:rFonts w:asciiTheme="minorEastAsia" w:eastAsiaTheme="minorEastAsia" w:hAnsiTheme="minorEastAsia" w:cs="宋体" w:hint="eastAsia"/>
          <w:b/>
          <w:sz w:val="24"/>
          <w:szCs w:val="24"/>
        </w:rPr>
        <w:t>方式</w:t>
      </w:r>
      <w:r w:rsidR="00DD4E26" w:rsidRPr="003A489F">
        <w:rPr>
          <w:rFonts w:asciiTheme="minorEastAsia" w:eastAsiaTheme="minorEastAsia" w:hAnsiTheme="minorEastAsia" w:cs="宋体" w:hint="eastAsia"/>
          <w:b/>
          <w:sz w:val="24"/>
          <w:szCs w:val="24"/>
        </w:rPr>
        <w:t>及包含内容：</w:t>
      </w:r>
    </w:p>
    <w:p w:rsidR="006E0088" w:rsidRPr="003A489F" w:rsidRDefault="00DD4E26">
      <w:pPr>
        <w:spacing w:line="500" w:lineRule="exact"/>
        <w:rPr>
          <w:rFonts w:asciiTheme="minorEastAsia" w:eastAsiaTheme="minorEastAsia" w:hAnsiTheme="minorEastAsia" w:cs="宋体"/>
          <w:bCs/>
          <w:sz w:val="24"/>
          <w:szCs w:val="24"/>
        </w:rPr>
      </w:pPr>
      <w:r w:rsidRPr="003A489F">
        <w:rPr>
          <w:rFonts w:asciiTheme="minorEastAsia" w:eastAsiaTheme="minorEastAsia" w:hAnsiTheme="minorEastAsia" w:cs="宋体" w:hint="eastAsia"/>
          <w:bCs/>
          <w:sz w:val="24"/>
          <w:szCs w:val="24"/>
        </w:rPr>
        <w:t>1、本工程以预算书中的总金额作为基数，预算价下浮</w:t>
      </w:r>
      <w:r w:rsidRPr="003A489F">
        <w:rPr>
          <w:rFonts w:asciiTheme="minorEastAsia" w:eastAsiaTheme="minorEastAsia" w:hAnsiTheme="minorEastAsia" w:cs="宋体" w:hint="eastAsia"/>
          <w:bCs/>
          <w:sz w:val="24"/>
          <w:szCs w:val="24"/>
          <w:u w:val="single"/>
        </w:rPr>
        <w:t xml:space="preserve">          </w:t>
      </w:r>
      <w:r w:rsidRPr="003A489F">
        <w:rPr>
          <w:rFonts w:asciiTheme="minorEastAsia" w:eastAsiaTheme="minorEastAsia" w:hAnsiTheme="minorEastAsia" w:cs="宋体" w:hint="eastAsia"/>
          <w:bCs/>
          <w:sz w:val="24"/>
          <w:szCs w:val="24"/>
        </w:rPr>
        <w:t>％作为该工程投标报价（包括分部分项工程费、措施项目费、安全文明施工费、规费、税金）。</w:t>
      </w:r>
    </w:p>
    <w:p w:rsidR="006E0088" w:rsidRPr="003A489F" w:rsidRDefault="003A489F" w:rsidP="003A489F">
      <w:pPr>
        <w:pStyle w:val="a3"/>
        <w:spacing w:line="500" w:lineRule="exact"/>
        <w:rPr>
          <w:rFonts w:asciiTheme="minorEastAsia" w:eastAsiaTheme="minorEastAsia" w:hAnsiTheme="minorEastAsia" w:cs="宋体"/>
          <w:bCs/>
          <w:sz w:val="24"/>
          <w:szCs w:val="24"/>
        </w:rPr>
      </w:pPr>
      <w:r w:rsidRPr="003A489F">
        <w:rPr>
          <w:rFonts w:asciiTheme="minorEastAsia" w:eastAsiaTheme="minorEastAsia" w:hAnsiTheme="minorEastAsia" w:cs="宋体" w:hint="eastAsia"/>
          <w:bCs/>
          <w:sz w:val="24"/>
          <w:szCs w:val="24"/>
        </w:rPr>
        <w:t>2、</w:t>
      </w:r>
      <w:r w:rsidR="00DD4E26" w:rsidRPr="003A489F">
        <w:rPr>
          <w:rFonts w:asciiTheme="minorEastAsia" w:eastAsiaTheme="minorEastAsia" w:hAnsiTheme="minorEastAsia" w:cs="宋体" w:hint="eastAsia"/>
          <w:bCs/>
          <w:sz w:val="24"/>
          <w:szCs w:val="24"/>
        </w:rPr>
        <w:t>以上报价包含：施工所涉及包含但不限于分部分项工程费（其中包括人工费、机械机具费、设备进出场费、施工现场成品保护费、材料费等所涉及施工期间的所有费用）、安全文明施工费、措施费、季节/夜间施工、环保措施费、工完场清、规费、管理费及税金等费用。</w:t>
      </w:r>
    </w:p>
    <w:p w:rsidR="006E0088" w:rsidRPr="003A489F" w:rsidRDefault="00B13735">
      <w:pPr>
        <w:pStyle w:val="a3"/>
        <w:spacing w:line="500" w:lineRule="exact"/>
        <w:rPr>
          <w:rFonts w:ascii="宋体" w:hAnsi="宋体" w:cs="宋体"/>
          <w:sz w:val="24"/>
          <w:szCs w:val="24"/>
        </w:rPr>
      </w:pPr>
      <w:r w:rsidRPr="003A489F">
        <w:rPr>
          <w:rFonts w:ascii="宋体" w:hAnsi="宋体" w:cs="宋体" w:hint="eastAsia"/>
          <w:b/>
          <w:sz w:val="24"/>
          <w:szCs w:val="24"/>
        </w:rPr>
        <w:t>三、</w:t>
      </w:r>
      <w:r w:rsidR="00DD4E26" w:rsidRPr="003A489F">
        <w:rPr>
          <w:rFonts w:ascii="宋体" w:hAnsi="宋体" w:cs="宋体" w:hint="eastAsia"/>
          <w:b/>
          <w:sz w:val="24"/>
          <w:szCs w:val="24"/>
        </w:rPr>
        <w:t>工期：40</w:t>
      </w:r>
      <w:r w:rsidR="00DD4E26" w:rsidRPr="003A489F">
        <w:rPr>
          <w:rFonts w:ascii="宋体" w:hAnsi="宋体" w:cs="宋体" w:hint="eastAsia"/>
          <w:sz w:val="24"/>
          <w:szCs w:val="24"/>
        </w:rPr>
        <w:t>日历天（甲方书面通知进场之日起计算）。</w:t>
      </w:r>
    </w:p>
    <w:p w:rsidR="006E0088" w:rsidRPr="003A489F" w:rsidRDefault="00B13735">
      <w:pPr>
        <w:pStyle w:val="a3"/>
        <w:spacing w:line="500" w:lineRule="exact"/>
        <w:rPr>
          <w:rFonts w:ascii="宋体" w:hAnsi="宋体" w:cs="宋体"/>
          <w:sz w:val="24"/>
          <w:szCs w:val="24"/>
        </w:rPr>
      </w:pPr>
      <w:r w:rsidRPr="003A489F">
        <w:rPr>
          <w:rFonts w:ascii="宋体" w:hAnsi="宋体" w:cs="宋体" w:hint="eastAsia"/>
          <w:b/>
          <w:bCs/>
          <w:sz w:val="24"/>
          <w:szCs w:val="24"/>
        </w:rPr>
        <w:t>四、</w:t>
      </w:r>
      <w:r w:rsidR="00DD4E26" w:rsidRPr="003A489F">
        <w:rPr>
          <w:rFonts w:ascii="宋体" w:hAnsi="宋体" w:cs="宋体" w:hint="eastAsia"/>
          <w:b/>
          <w:bCs/>
          <w:sz w:val="24"/>
          <w:szCs w:val="24"/>
        </w:rPr>
        <w:t>工程质量要求：</w:t>
      </w:r>
      <w:r w:rsidR="00DD4E26" w:rsidRPr="003A489F">
        <w:rPr>
          <w:rFonts w:ascii="宋体" w:hAnsi="宋体" w:cs="宋体" w:hint="eastAsia"/>
          <w:sz w:val="24"/>
          <w:szCs w:val="24"/>
        </w:rPr>
        <w:t>合格，满足合同约定及规范要求。</w:t>
      </w:r>
    </w:p>
    <w:p w:rsidR="006E0088" w:rsidRPr="003A489F" w:rsidRDefault="00B13735">
      <w:pPr>
        <w:spacing w:line="500" w:lineRule="exact"/>
        <w:rPr>
          <w:rFonts w:ascii="宋体" w:hAnsi="宋体" w:cs="宋体"/>
          <w:sz w:val="24"/>
          <w:szCs w:val="24"/>
        </w:rPr>
      </w:pPr>
      <w:r w:rsidRPr="003A489F">
        <w:rPr>
          <w:rFonts w:ascii="宋体" w:hAnsi="宋体" w:cs="宋体" w:hint="eastAsia"/>
          <w:b/>
          <w:bCs/>
          <w:sz w:val="24"/>
          <w:szCs w:val="24"/>
        </w:rPr>
        <w:t>五、</w:t>
      </w:r>
      <w:r w:rsidR="00DD4E26" w:rsidRPr="003A489F">
        <w:rPr>
          <w:rFonts w:ascii="宋体" w:hAnsi="宋体" w:cs="宋体" w:hint="eastAsia"/>
          <w:b/>
          <w:bCs/>
          <w:sz w:val="24"/>
          <w:szCs w:val="24"/>
        </w:rPr>
        <w:t>安全要求：</w:t>
      </w:r>
      <w:r w:rsidR="00DD4E26" w:rsidRPr="003A489F">
        <w:rPr>
          <w:rFonts w:ascii="宋体" w:hAnsi="宋体" w:cs="宋体" w:hint="eastAsia"/>
          <w:sz w:val="24"/>
          <w:szCs w:val="24"/>
        </w:rPr>
        <w:t>无安全事故。</w:t>
      </w:r>
    </w:p>
    <w:p w:rsidR="006E0088" w:rsidRPr="003A489F" w:rsidRDefault="00B13735">
      <w:pPr>
        <w:pStyle w:val="a3"/>
        <w:spacing w:line="500" w:lineRule="exact"/>
        <w:rPr>
          <w:rFonts w:ascii="宋体" w:hAnsi="宋体" w:cs="宋体"/>
          <w:b/>
          <w:bCs/>
          <w:sz w:val="24"/>
          <w:szCs w:val="24"/>
        </w:rPr>
      </w:pPr>
      <w:r w:rsidRPr="003A489F">
        <w:rPr>
          <w:rFonts w:ascii="宋体" w:hAnsi="宋体" w:cs="宋体" w:hint="eastAsia"/>
          <w:b/>
          <w:bCs/>
          <w:sz w:val="24"/>
          <w:szCs w:val="24"/>
        </w:rPr>
        <w:t>六、</w:t>
      </w:r>
      <w:r w:rsidR="00DD4E26" w:rsidRPr="003A489F">
        <w:rPr>
          <w:rFonts w:ascii="宋体" w:hAnsi="宋体" w:cs="宋体" w:hint="eastAsia"/>
          <w:b/>
          <w:bCs/>
          <w:sz w:val="24"/>
          <w:szCs w:val="24"/>
        </w:rPr>
        <w:t>工程结算及工程款支付:</w:t>
      </w:r>
    </w:p>
    <w:p w:rsidR="006E0088" w:rsidRDefault="00DD4E26" w:rsidP="00DF43D9">
      <w:pPr>
        <w:pStyle w:val="a3"/>
        <w:spacing w:line="500" w:lineRule="exact"/>
        <w:rPr>
          <w:rFonts w:ascii="宋体" w:hAnsi="宋体"/>
          <w:sz w:val="24"/>
          <w:szCs w:val="24"/>
        </w:rPr>
      </w:pPr>
      <w:r>
        <w:rPr>
          <w:rFonts w:ascii="宋体" w:hAnsi="宋体"/>
          <w:sz w:val="24"/>
          <w:szCs w:val="24"/>
        </w:rPr>
        <w:t>1</w:t>
      </w:r>
      <w:r>
        <w:rPr>
          <w:rFonts w:ascii="宋体" w:hAnsi="宋体" w:hint="eastAsia"/>
          <w:sz w:val="24"/>
          <w:szCs w:val="24"/>
        </w:rPr>
        <w:t>、工程完工经甲方验收合格后</w:t>
      </w:r>
      <w:r>
        <w:rPr>
          <w:rFonts w:ascii="宋体" w:hAnsi="宋体"/>
          <w:sz w:val="24"/>
          <w:szCs w:val="24"/>
        </w:rPr>
        <w:t>30</w:t>
      </w:r>
      <w:r>
        <w:rPr>
          <w:rFonts w:ascii="宋体" w:hAnsi="宋体" w:hint="eastAsia"/>
          <w:sz w:val="24"/>
          <w:szCs w:val="24"/>
        </w:rPr>
        <w:t>日内支付工程结算款的</w:t>
      </w:r>
      <w:r>
        <w:rPr>
          <w:rFonts w:ascii="宋体" w:hAnsi="宋体"/>
          <w:sz w:val="24"/>
          <w:szCs w:val="24"/>
        </w:rPr>
        <w:t>9</w:t>
      </w:r>
      <w:r>
        <w:rPr>
          <w:rFonts w:ascii="宋体" w:hAnsi="宋体" w:hint="eastAsia"/>
          <w:sz w:val="24"/>
          <w:szCs w:val="24"/>
        </w:rPr>
        <w:t>7</w:t>
      </w:r>
      <w:r>
        <w:rPr>
          <w:rFonts w:ascii="宋体" w:hAnsi="宋体"/>
          <w:sz w:val="24"/>
          <w:szCs w:val="24"/>
        </w:rPr>
        <w:t>%</w:t>
      </w:r>
      <w:r>
        <w:rPr>
          <w:rFonts w:ascii="宋体" w:hAnsi="宋体" w:hint="eastAsia"/>
          <w:sz w:val="24"/>
          <w:szCs w:val="24"/>
        </w:rPr>
        <w:t>，留3</w:t>
      </w:r>
      <w:r>
        <w:rPr>
          <w:rFonts w:ascii="宋体" w:hAnsi="宋体"/>
          <w:sz w:val="24"/>
          <w:szCs w:val="24"/>
        </w:rPr>
        <w:t>%</w:t>
      </w:r>
      <w:r>
        <w:rPr>
          <w:rFonts w:ascii="宋体" w:hAnsi="宋体" w:hint="eastAsia"/>
          <w:sz w:val="24"/>
          <w:szCs w:val="24"/>
        </w:rPr>
        <w:t>作为质保金，</w:t>
      </w:r>
      <w:r>
        <w:rPr>
          <w:rFonts w:ascii="宋体" w:hAnsi="宋体"/>
          <w:sz w:val="24"/>
          <w:szCs w:val="24"/>
        </w:rPr>
        <w:t>1</w:t>
      </w:r>
      <w:r>
        <w:rPr>
          <w:rFonts w:ascii="宋体" w:hAnsi="宋体" w:hint="eastAsia"/>
          <w:sz w:val="24"/>
          <w:szCs w:val="24"/>
        </w:rPr>
        <w:t>年后无质量问题无息支付。</w:t>
      </w:r>
    </w:p>
    <w:p w:rsidR="006E0088" w:rsidRDefault="00DD4E26">
      <w:pPr>
        <w:spacing w:line="500" w:lineRule="exact"/>
        <w:rPr>
          <w:rFonts w:ascii="宋体" w:hAnsi="宋体"/>
          <w:sz w:val="24"/>
          <w:szCs w:val="24"/>
        </w:rPr>
      </w:pPr>
      <w:r>
        <w:rPr>
          <w:rFonts w:ascii="宋体" w:hAnsi="宋体" w:hint="eastAsia"/>
          <w:sz w:val="24"/>
          <w:szCs w:val="24"/>
        </w:rPr>
        <w:t>2、乙方必须提供合法合规的增值税专用发票（抵扣税率</w:t>
      </w:r>
      <w:r w:rsidR="003A489F">
        <w:rPr>
          <w:rFonts w:ascii="宋体" w:hAnsi="宋体" w:hint="eastAsia"/>
          <w:sz w:val="24"/>
          <w:szCs w:val="24"/>
        </w:rPr>
        <w:t>不低于</w:t>
      </w:r>
      <w:r>
        <w:rPr>
          <w:rFonts w:ascii="宋体" w:hAnsi="宋体" w:hint="eastAsia"/>
          <w:sz w:val="24"/>
          <w:szCs w:val="24"/>
        </w:rPr>
        <w:t>3</w:t>
      </w:r>
      <w:r>
        <w:rPr>
          <w:rFonts w:ascii="宋体" w:hAnsi="宋体"/>
          <w:sz w:val="24"/>
          <w:szCs w:val="24"/>
        </w:rPr>
        <w:t>%</w:t>
      </w:r>
      <w:r>
        <w:rPr>
          <w:rFonts w:ascii="宋体" w:hAnsi="宋体" w:hint="eastAsia"/>
          <w:sz w:val="24"/>
          <w:szCs w:val="24"/>
        </w:rPr>
        <w:t>）。</w:t>
      </w:r>
    </w:p>
    <w:p w:rsidR="006E0088" w:rsidRDefault="006E0088">
      <w:pPr>
        <w:spacing w:line="500" w:lineRule="exact"/>
      </w:pPr>
    </w:p>
    <w:p w:rsidR="006E0088" w:rsidRDefault="00DD4E26">
      <w:pPr>
        <w:spacing w:line="500" w:lineRule="exact"/>
        <w:jc w:val="center"/>
        <w:rPr>
          <w:rFonts w:ascii="宋体" w:hAnsi="宋体"/>
          <w:sz w:val="28"/>
          <w:szCs w:val="28"/>
        </w:rPr>
      </w:pPr>
      <w:r>
        <w:rPr>
          <w:rFonts w:ascii="宋体" w:hAnsi="宋体" w:hint="eastAsia"/>
          <w:b/>
          <w:sz w:val="28"/>
          <w:szCs w:val="28"/>
        </w:rPr>
        <w:t>第三章</w:t>
      </w:r>
      <w:r>
        <w:rPr>
          <w:rFonts w:ascii="宋体" w:hAnsi="宋体"/>
          <w:b/>
          <w:sz w:val="28"/>
          <w:szCs w:val="28"/>
        </w:rPr>
        <w:t xml:space="preserve"> </w:t>
      </w:r>
      <w:r>
        <w:rPr>
          <w:rFonts w:ascii="宋体" w:hAnsi="宋体" w:hint="eastAsia"/>
          <w:b/>
          <w:sz w:val="28"/>
          <w:szCs w:val="28"/>
        </w:rPr>
        <w:t>招标合同通用条款</w:t>
      </w:r>
    </w:p>
    <w:p w:rsidR="006E0088" w:rsidRDefault="00DD4E26">
      <w:pPr>
        <w:spacing w:line="500" w:lineRule="exact"/>
        <w:rPr>
          <w:rFonts w:ascii="宋体" w:hAnsi="宋体"/>
          <w:b/>
          <w:sz w:val="24"/>
          <w:szCs w:val="24"/>
        </w:rPr>
      </w:pPr>
      <w:r>
        <w:rPr>
          <w:rFonts w:ascii="宋体" w:hAnsi="宋体" w:hint="eastAsia"/>
          <w:b/>
          <w:sz w:val="24"/>
          <w:szCs w:val="24"/>
        </w:rPr>
        <w:t>一、工程质量</w:t>
      </w:r>
    </w:p>
    <w:p w:rsidR="006E0088" w:rsidRDefault="00DD4E26">
      <w:pPr>
        <w:spacing w:line="500" w:lineRule="exact"/>
        <w:rPr>
          <w:rFonts w:ascii="宋体" w:hAnsi="宋体"/>
          <w:sz w:val="24"/>
          <w:szCs w:val="24"/>
        </w:rPr>
      </w:pPr>
      <w:r>
        <w:rPr>
          <w:rFonts w:ascii="宋体" w:hAnsi="宋体"/>
          <w:sz w:val="24"/>
          <w:szCs w:val="24"/>
        </w:rPr>
        <w:lastRenderedPageBreak/>
        <w:t>1</w:t>
      </w:r>
      <w:r>
        <w:rPr>
          <w:rFonts w:ascii="宋体" w:hAnsi="宋体" w:hint="eastAsia"/>
          <w:sz w:val="24"/>
          <w:szCs w:val="24"/>
        </w:rPr>
        <w:t>、施工单位在施工期间，必须按甲方要求配备现场施工技术管理人员</w:t>
      </w:r>
      <w:r>
        <w:rPr>
          <w:rFonts w:ascii="宋体" w:hAnsi="宋体"/>
          <w:sz w:val="24"/>
          <w:szCs w:val="24"/>
        </w:rPr>
        <w:t>1</w:t>
      </w:r>
      <w:r>
        <w:rPr>
          <w:rFonts w:ascii="宋体" w:hAnsi="宋体" w:hint="eastAsia"/>
          <w:sz w:val="24"/>
          <w:szCs w:val="24"/>
        </w:rPr>
        <w:t>名。</w:t>
      </w:r>
    </w:p>
    <w:p w:rsidR="006E0088" w:rsidRDefault="00DD4E26">
      <w:pPr>
        <w:spacing w:line="500" w:lineRule="exact"/>
        <w:rPr>
          <w:rFonts w:ascii="宋体" w:hAnsi="宋体"/>
          <w:sz w:val="24"/>
          <w:szCs w:val="24"/>
        </w:rPr>
      </w:pPr>
      <w:r>
        <w:rPr>
          <w:rFonts w:ascii="宋体" w:hAnsi="宋体"/>
          <w:sz w:val="24"/>
          <w:szCs w:val="24"/>
        </w:rPr>
        <w:t>2</w:t>
      </w:r>
      <w:r>
        <w:rPr>
          <w:rFonts w:ascii="宋体" w:hAnsi="宋体" w:hint="eastAsia"/>
          <w:sz w:val="24"/>
          <w:szCs w:val="24"/>
        </w:rPr>
        <w:t>、本工程项目（质量要求以项目部技术交底为准）在施工期间如因施工方不按设计图、未按甲方要求、不按工程施工相关质量验收规范等要求组织施工，所造成的质量问题由施工方负责整改至合格，并承担由此造成的直接经济损失。</w:t>
      </w:r>
    </w:p>
    <w:p w:rsidR="006E0088" w:rsidRDefault="00DD4E26">
      <w:pPr>
        <w:spacing w:line="500" w:lineRule="exact"/>
        <w:rPr>
          <w:rFonts w:ascii="宋体" w:hAnsi="宋体"/>
          <w:sz w:val="24"/>
          <w:szCs w:val="24"/>
        </w:rPr>
      </w:pPr>
      <w:r>
        <w:rPr>
          <w:rFonts w:ascii="宋体" w:hAnsi="宋体"/>
          <w:sz w:val="24"/>
          <w:szCs w:val="24"/>
        </w:rPr>
        <w:t>3</w:t>
      </w:r>
      <w:r>
        <w:rPr>
          <w:rFonts w:ascii="宋体" w:hAnsi="宋体" w:hint="eastAsia"/>
          <w:sz w:val="24"/>
          <w:szCs w:val="24"/>
        </w:rPr>
        <w:t>、施工方在合同承包期间必须自觉接受、配合甲方的现场质量检查和验收管理，若因施工方原因致工程质量不合格，甲方有权要求施工方无条件返工至合格或中止合同。</w:t>
      </w:r>
    </w:p>
    <w:p w:rsidR="006E0088" w:rsidRDefault="00DD4E26">
      <w:pPr>
        <w:spacing w:line="500" w:lineRule="exact"/>
        <w:rPr>
          <w:rFonts w:ascii="宋体" w:hAnsi="宋体"/>
          <w:b/>
          <w:sz w:val="24"/>
          <w:szCs w:val="24"/>
        </w:rPr>
      </w:pPr>
      <w:r>
        <w:rPr>
          <w:rFonts w:ascii="宋体" w:hAnsi="宋体" w:hint="eastAsia"/>
          <w:b/>
          <w:sz w:val="24"/>
          <w:szCs w:val="24"/>
        </w:rPr>
        <w:t>二、安全</w:t>
      </w:r>
    </w:p>
    <w:p w:rsidR="006E0088" w:rsidRDefault="00DD4E26">
      <w:pPr>
        <w:spacing w:line="500" w:lineRule="exact"/>
        <w:rPr>
          <w:rFonts w:ascii="宋体" w:hAnsi="宋体"/>
          <w:sz w:val="24"/>
          <w:szCs w:val="24"/>
        </w:rPr>
      </w:pPr>
      <w:r>
        <w:rPr>
          <w:rFonts w:ascii="宋体" w:hAnsi="宋体"/>
          <w:sz w:val="24"/>
          <w:szCs w:val="24"/>
        </w:rPr>
        <w:t>1</w:t>
      </w:r>
      <w:r>
        <w:rPr>
          <w:rFonts w:ascii="宋体" w:hAnsi="宋体" w:hint="eastAsia"/>
          <w:sz w:val="24"/>
          <w:szCs w:val="24"/>
        </w:rPr>
        <w:t>、施工期间施工方应该做好现场安全文明施工，不得违章操作、野蛮施工或冒险作业；在各作业班组进场施工前必须对工人进行上岗培训或安全技术交底。</w:t>
      </w:r>
    </w:p>
    <w:p w:rsidR="006E0088" w:rsidRDefault="00DD4E26">
      <w:pPr>
        <w:spacing w:line="500" w:lineRule="exact"/>
        <w:rPr>
          <w:rFonts w:ascii="宋体" w:hAnsi="宋体"/>
          <w:sz w:val="24"/>
          <w:szCs w:val="24"/>
        </w:rPr>
      </w:pPr>
      <w:r>
        <w:rPr>
          <w:rFonts w:ascii="宋体" w:hAnsi="宋体"/>
          <w:sz w:val="24"/>
          <w:szCs w:val="24"/>
        </w:rPr>
        <w:t>2</w:t>
      </w:r>
      <w:r>
        <w:rPr>
          <w:rFonts w:ascii="宋体" w:hAnsi="宋体" w:hint="eastAsia"/>
          <w:sz w:val="24"/>
          <w:szCs w:val="24"/>
        </w:rPr>
        <w:t>、施工方所有施工人员未戴安全帽不准进入施工现场，上班期间不准喝酒、严禁赌博，高空作业必须系好安全带，遵守施工安全用电的有关规定和各种施工机具安全生产操作规程。</w:t>
      </w:r>
    </w:p>
    <w:p w:rsidR="006E0088" w:rsidRDefault="00DD4E26">
      <w:pPr>
        <w:spacing w:line="500" w:lineRule="exact"/>
        <w:rPr>
          <w:rFonts w:ascii="宋体" w:hAnsi="宋体"/>
          <w:sz w:val="24"/>
          <w:szCs w:val="24"/>
        </w:rPr>
      </w:pPr>
      <w:r>
        <w:rPr>
          <w:rFonts w:ascii="宋体" w:hAnsi="宋体"/>
          <w:sz w:val="24"/>
          <w:szCs w:val="24"/>
        </w:rPr>
        <w:t>3</w:t>
      </w:r>
      <w:r>
        <w:rPr>
          <w:rFonts w:ascii="宋体" w:hAnsi="宋体" w:hint="eastAsia"/>
          <w:sz w:val="24"/>
          <w:szCs w:val="24"/>
        </w:rPr>
        <w:t>、施工方应每周组织各施工班组进行安全生产学习和技术交底</w:t>
      </w:r>
      <w:r>
        <w:rPr>
          <w:rFonts w:ascii="宋体" w:hAnsi="宋体"/>
          <w:sz w:val="24"/>
          <w:szCs w:val="24"/>
        </w:rPr>
        <w:t>,</w:t>
      </w:r>
      <w:r>
        <w:rPr>
          <w:rFonts w:ascii="宋体" w:hAnsi="宋体" w:hint="eastAsia"/>
          <w:sz w:val="24"/>
          <w:szCs w:val="24"/>
        </w:rPr>
        <w:t>每次上班前必须组织施工操作人员进行安全生产班前活动，并作好记录。</w:t>
      </w:r>
    </w:p>
    <w:p w:rsidR="006E0088" w:rsidRDefault="00DD4E26">
      <w:pPr>
        <w:spacing w:line="500" w:lineRule="exact"/>
        <w:rPr>
          <w:rFonts w:ascii="宋体" w:hAnsi="宋体"/>
          <w:sz w:val="24"/>
          <w:szCs w:val="24"/>
        </w:rPr>
      </w:pPr>
      <w:r>
        <w:rPr>
          <w:rFonts w:ascii="宋体" w:hAnsi="宋体"/>
          <w:sz w:val="24"/>
          <w:szCs w:val="24"/>
        </w:rPr>
        <w:t>4</w:t>
      </w:r>
      <w:r>
        <w:rPr>
          <w:rFonts w:ascii="宋体" w:hAnsi="宋体" w:hint="eastAsia"/>
          <w:sz w:val="24"/>
          <w:szCs w:val="24"/>
        </w:rPr>
        <w:t>、施工单位必须购买一份实名制的工程雇主责任保险，费用包含在本报价内。</w:t>
      </w:r>
    </w:p>
    <w:p w:rsidR="006E0088" w:rsidRDefault="00DD4E26">
      <w:pPr>
        <w:spacing w:line="500" w:lineRule="exact"/>
        <w:rPr>
          <w:rFonts w:ascii="宋体" w:hAnsi="宋体"/>
          <w:b/>
          <w:bCs/>
          <w:sz w:val="24"/>
          <w:szCs w:val="24"/>
        </w:rPr>
      </w:pPr>
      <w:r>
        <w:rPr>
          <w:rFonts w:ascii="宋体" w:hAnsi="宋体" w:hint="eastAsia"/>
          <w:b/>
          <w:bCs/>
          <w:sz w:val="24"/>
          <w:szCs w:val="24"/>
        </w:rPr>
        <w:t>三、工期</w:t>
      </w:r>
    </w:p>
    <w:p w:rsidR="006E0088" w:rsidRDefault="00DD4E26">
      <w:pPr>
        <w:spacing w:line="500" w:lineRule="exact"/>
        <w:rPr>
          <w:rFonts w:ascii="宋体" w:hAnsi="宋体"/>
          <w:sz w:val="24"/>
          <w:szCs w:val="24"/>
        </w:rPr>
      </w:pPr>
      <w:r>
        <w:rPr>
          <w:rFonts w:ascii="宋体" w:hAnsi="宋体"/>
          <w:sz w:val="24"/>
          <w:szCs w:val="24"/>
        </w:rPr>
        <w:t>1</w:t>
      </w:r>
      <w:r>
        <w:rPr>
          <w:rFonts w:ascii="宋体" w:hAnsi="宋体" w:hint="eastAsia"/>
          <w:sz w:val="24"/>
          <w:szCs w:val="24"/>
        </w:rPr>
        <w:t>、本工程工期按甲方书面通知进场之日起计算40天内。</w:t>
      </w:r>
    </w:p>
    <w:p w:rsidR="006E0088" w:rsidRDefault="00DD4E26">
      <w:pPr>
        <w:spacing w:line="500" w:lineRule="exact"/>
        <w:rPr>
          <w:rFonts w:ascii="宋体" w:hAnsi="宋体"/>
          <w:b/>
          <w:bCs/>
        </w:rPr>
      </w:pPr>
      <w:r>
        <w:rPr>
          <w:rFonts w:ascii="宋体" w:hAnsi="宋体"/>
          <w:sz w:val="24"/>
          <w:szCs w:val="24"/>
        </w:rPr>
        <w:t>2</w:t>
      </w:r>
      <w:r>
        <w:rPr>
          <w:rFonts w:ascii="宋体" w:hAnsi="宋体" w:hint="eastAsia"/>
          <w:sz w:val="24"/>
          <w:szCs w:val="24"/>
        </w:rPr>
        <w:t>、施工单位必须按规定工期完成施工任务，如不能按期完成施工任务，则按每延迟一天</w:t>
      </w:r>
      <w:r>
        <w:rPr>
          <w:rFonts w:ascii="宋体" w:hAnsi="宋体"/>
          <w:sz w:val="24"/>
          <w:szCs w:val="24"/>
        </w:rPr>
        <w:t>500</w:t>
      </w:r>
      <w:r>
        <w:rPr>
          <w:rFonts w:ascii="宋体" w:hAnsi="宋体" w:hint="eastAsia"/>
          <w:sz w:val="24"/>
          <w:szCs w:val="24"/>
        </w:rPr>
        <w:t>元进行累计处罚。</w:t>
      </w:r>
    </w:p>
    <w:p w:rsidR="006E0088" w:rsidRDefault="00DD4E26">
      <w:pPr>
        <w:spacing w:line="500" w:lineRule="exact"/>
        <w:rPr>
          <w:rFonts w:ascii="宋体" w:hAnsi="宋体"/>
          <w:b/>
          <w:sz w:val="24"/>
          <w:szCs w:val="24"/>
        </w:rPr>
      </w:pPr>
      <w:r>
        <w:rPr>
          <w:rFonts w:ascii="宋体" w:hAnsi="宋体" w:hint="eastAsia"/>
          <w:b/>
          <w:sz w:val="24"/>
          <w:szCs w:val="24"/>
        </w:rPr>
        <w:t>四、其他条款</w:t>
      </w:r>
    </w:p>
    <w:p w:rsidR="006E0088" w:rsidRDefault="00DD4E26">
      <w:pPr>
        <w:spacing w:line="500" w:lineRule="exact"/>
        <w:rPr>
          <w:rFonts w:ascii="宋体" w:hAnsi="宋体"/>
          <w:sz w:val="24"/>
          <w:szCs w:val="24"/>
        </w:rPr>
      </w:pPr>
      <w:r>
        <w:rPr>
          <w:rFonts w:ascii="宋体" w:hAnsi="宋体" w:hint="eastAsia"/>
          <w:sz w:val="24"/>
          <w:szCs w:val="24"/>
        </w:rPr>
        <w:t>1、本工程施工所涉及的场地设施整理、安全防护设施、安全文明及施工方案措施、洒水除尘、现场成品保护等费用均在投标报价内，由施工单位承担。</w:t>
      </w:r>
    </w:p>
    <w:p w:rsidR="006E0088" w:rsidRDefault="00DD4E26">
      <w:pPr>
        <w:spacing w:line="500" w:lineRule="exact"/>
        <w:rPr>
          <w:rFonts w:ascii="宋体" w:hAnsi="宋体"/>
          <w:sz w:val="24"/>
          <w:szCs w:val="24"/>
        </w:rPr>
      </w:pPr>
      <w:r>
        <w:rPr>
          <w:rFonts w:ascii="宋体" w:hAnsi="宋体" w:hint="eastAsia"/>
          <w:sz w:val="24"/>
          <w:szCs w:val="24"/>
        </w:rPr>
        <w:t>2、施工临时水电：由甲方进行工作衔接后，在厂区就近电源配电箱和水源接头进行搭接。</w:t>
      </w:r>
    </w:p>
    <w:p w:rsidR="006E0088" w:rsidRDefault="00DD4E26">
      <w:pPr>
        <w:rPr>
          <w:rFonts w:ascii="宋体" w:hAnsi="宋体"/>
          <w:sz w:val="24"/>
          <w:szCs w:val="24"/>
        </w:rPr>
      </w:pPr>
      <w:r>
        <w:rPr>
          <w:rFonts w:ascii="宋体" w:hAnsi="宋体" w:hint="eastAsia"/>
          <w:sz w:val="24"/>
          <w:szCs w:val="24"/>
        </w:rPr>
        <w:t>3、施工单位所有施工用电、机械设备必须满足工程安全文明施工规范要求。</w:t>
      </w:r>
    </w:p>
    <w:p w:rsidR="006E0088" w:rsidRDefault="006E0088">
      <w:pPr>
        <w:spacing w:line="500" w:lineRule="exact"/>
        <w:ind w:firstLineChars="200" w:firstLine="482"/>
        <w:jc w:val="center"/>
        <w:rPr>
          <w:rFonts w:ascii="宋体" w:hAnsi="宋体"/>
          <w:b/>
          <w:sz w:val="24"/>
          <w:szCs w:val="24"/>
        </w:rPr>
      </w:pPr>
    </w:p>
    <w:p w:rsidR="00244986" w:rsidRDefault="00244986" w:rsidP="00244986">
      <w:pPr>
        <w:spacing w:line="500" w:lineRule="exact"/>
        <w:ind w:firstLineChars="200" w:firstLine="562"/>
        <w:jc w:val="center"/>
        <w:rPr>
          <w:rFonts w:ascii="宋体" w:hAnsi="宋体"/>
          <w:b/>
          <w:sz w:val="28"/>
          <w:szCs w:val="28"/>
        </w:rPr>
      </w:pPr>
      <w:r>
        <w:rPr>
          <w:rFonts w:ascii="宋体" w:hAnsi="宋体" w:hint="eastAsia"/>
          <w:b/>
          <w:sz w:val="28"/>
          <w:szCs w:val="28"/>
        </w:rPr>
        <w:t>第四章  招标评标方法</w:t>
      </w:r>
    </w:p>
    <w:p w:rsidR="00244986" w:rsidRDefault="00244986" w:rsidP="00244986">
      <w:pPr>
        <w:spacing w:line="500" w:lineRule="exact"/>
        <w:ind w:firstLineChars="200" w:firstLine="562"/>
        <w:jc w:val="center"/>
        <w:rPr>
          <w:rFonts w:ascii="宋体" w:hAnsi="宋体"/>
          <w:b/>
          <w:sz w:val="28"/>
          <w:szCs w:val="28"/>
        </w:rPr>
      </w:pPr>
    </w:p>
    <w:p w:rsidR="00244986" w:rsidRDefault="00244986" w:rsidP="00244986">
      <w:pPr>
        <w:spacing w:line="360" w:lineRule="auto"/>
        <w:ind w:firstLineChars="200" w:firstLine="480"/>
        <w:rPr>
          <w:rFonts w:ascii="宋体" w:hAnsi="宋体"/>
          <w:sz w:val="24"/>
          <w:szCs w:val="24"/>
        </w:rPr>
      </w:pPr>
      <w:r>
        <w:rPr>
          <w:rFonts w:ascii="宋体" w:hAnsi="宋体" w:hint="eastAsia"/>
          <w:sz w:val="24"/>
          <w:szCs w:val="24"/>
        </w:rPr>
        <w:t>本次评标采用综合评估法。综合评估法分为资格评审、响应性条款评审和商务报价评审三个环节。</w:t>
      </w:r>
    </w:p>
    <w:p w:rsidR="00244986" w:rsidRDefault="00244986" w:rsidP="00244986">
      <w:pPr>
        <w:spacing w:line="360" w:lineRule="auto"/>
        <w:ind w:firstLineChars="200" w:firstLine="480"/>
        <w:rPr>
          <w:rFonts w:ascii="宋体" w:hAnsi="宋体"/>
          <w:sz w:val="24"/>
          <w:szCs w:val="24"/>
        </w:rPr>
      </w:pPr>
      <w:r>
        <w:rPr>
          <w:rFonts w:ascii="宋体" w:hAnsi="宋体" w:hint="eastAsia"/>
          <w:sz w:val="24"/>
          <w:szCs w:val="24"/>
        </w:rPr>
        <w:t>资格评审和响应性条款评审合格的方能入围商务报价的评审。</w:t>
      </w:r>
    </w:p>
    <w:p w:rsidR="00244986" w:rsidRDefault="00244986" w:rsidP="00244986">
      <w:pPr>
        <w:spacing w:line="360" w:lineRule="auto"/>
        <w:ind w:firstLineChars="200" w:firstLine="480"/>
        <w:rPr>
          <w:rFonts w:ascii="宋体" w:hAnsi="宋体"/>
          <w:sz w:val="24"/>
          <w:szCs w:val="24"/>
        </w:rPr>
      </w:pPr>
      <w:r>
        <w:rPr>
          <w:rFonts w:ascii="宋体" w:hAnsi="宋体" w:cs="楷体" w:hint="eastAsia"/>
          <w:sz w:val="24"/>
          <w:szCs w:val="24"/>
        </w:rPr>
        <w:t>本次招标不接受联合体投标，否则作为废标处理。</w:t>
      </w:r>
    </w:p>
    <w:p w:rsidR="00244986" w:rsidRDefault="00244986" w:rsidP="00244986">
      <w:pPr>
        <w:ind w:firstLineChars="200" w:firstLine="482"/>
        <w:rPr>
          <w:rFonts w:ascii="宋体" w:hAnsi="宋体"/>
          <w:b/>
          <w:sz w:val="24"/>
          <w:szCs w:val="24"/>
        </w:rPr>
      </w:pPr>
      <w:r>
        <w:rPr>
          <w:rFonts w:ascii="宋体" w:hAnsi="宋体" w:hint="eastAsia"/>
          <w:b/>
          <w:sz w:val="24"/>
          <w:szCs w:val="24"/>
        </w:rPr>
        <w:t>一、资格评审</w:t>
      </w:r>
    </w:p>
    <w:p w:rsidR="00244986" w:rsidRDefault="00244986" w:rsidP="00244986">
      <w:pPr>
        <w:spacing w:line="360" w:lineRule="auto"/>
        <w:ind w:firstLineChars="200" w:firstLine="480"/>
        <w:rPr>
          <w:rFonts w:ascii="宋体" w:hAnsi="宋体" w:cs="楷体"/>
          <w:sz w:val="24"/>
          <w:szCs w:val="24"/>
        </w:rPr>
      </w:pPr>
      <w:r>
        <w:rPr>
          <w:rFonts w:ascii="宋体" w:hAnsi="宋体" w:cs="楷体" w:hint="eastAsia"/>
          <w:sz w:val="24"/>
          <w:szCs w:val="24"/>
        </w:rPr>
        <w:t>该项为符合性评审。资格评审主要从所提供企业资质资料是否完整且符合要求等方面进行评判，符合要求为合格，否则为不合格。招标方根据实际情况确定是否进行资格复审。若在资格复审中发现不符或弄虚作假的，则招标方有权取消投标单位的中标候选资格。</w:t>
      </w:r>
    </w:p>
    <w:p w:rsidR="00244986" w:rsidRDefault="00244986" w:rsidP="00244986">
      <w:pPr>
        <w:spacing w:line="360" w:lineRule="auto"/>
        <w:ind w:firstLineChars="200" w:firstLine="482"/>
        <w:rPr>
          <w:rFonts w:ascii="宋体" w:hAnsi="宋体" w:cs="楷体"/>
          <w:b/>
          <w:sz w:val="24"/>
          <w:szCs w:val="24"/>
        </w:rPr>
      </w:pPr>
      <w:r>
        <w:rPr>
          <w:rFonts w:ascii="宋体" w:hAnsi="宋体" w:cs="楷体" w:hint="eastAsia"/>
          <w:b/>
          <w:sz w:val="24"/>
          <w:szCs w:val="24"/>
        </w:rPr>
        <w:t>二、响应性条款评审</w:t>
      </w:r>
    </w:p>
    <w:p w:rsidR="00244986" w:rsidRDefault="00244986" w:rsidP="00244986">
      <w:pPr>
        <w:spacing w:line="360" w:lineRule="auto"/>
        <w:ind w:firstLineChars="200" w:firstLine="480"/>
        <w:rPr>
          <w:rFonts w:ascii="宋体" w:hAnsi="宋体" w:cs="楷体"/>
          <w:sz w:val="24"/>
          <w:szCs w:val="24"/>
        </w:rPr>
      </w:pPr>
      <w:r>
        <w:rPr>
          <w:rFonts w:ascii="宋体" w:hAnsi="宋体" w:cs="楷体" w:hint="eastAsia"/>
          <w:sz w:val="24"/>
          <w:szCs w:val="24"/>
        </w:rPr>
        <w:t>投标人须对本说明书中第二章</w:t>
      </w:r>
      <w:r>
        <w:rPr>
          <w:rFonts w:ascii="宋体" w:hAnsi="宋体" w:cs="楷体"/>
          <w:sz w:val="24"/>
          <w:szCs w:val="24"/>
        </w:rPr>
        <w:t>’</w:t>
      </w:r>
      <w:r>
        <w:rPr>
          <w:rFonts w:ascii="宋体" w:hAnsi="宋体" w:cs="楷体" w:hint="eastAsia"/>
          <w:sz w:val="24"/>
          <w:szCs w:val="24"/>
        </w:rPr>
        <w:t>招标专用条款</w:t>
      </w:r>
      <w:r>
        <w:rPr>
          <w:rFonts w:ascii="宋体" w:hAnsi="宋体" w:cs="楷体"/>
          <w:sz w:val="24"/>
          <w:szCs w:val="24"/>
        </w:rPr>
        <w:t>’</w:t>
      </w:r>
      <w:r w:rsidR="00AE2A63">
        <w:rPr>
          <w:rFonts w:ascii="宋体" w:hAnsi="宋体" w:cs="楷体" w:hint="eastAsia"/>
          <w:sz w:val="24"/>
          <w:szCs w:val="24"/>
        </w:rPr>
        <w:t>中第三、四、五、六</w:t>
      </w:r>
      <w:r>
        <w:rPr>
          <w:rFonts w:ascii="宋体" w:hAnsi="宋体" w:cs="楷体" w:hint="eastAsia"/>
          <w:sz w:val="24"/>
          <w:szCs w:val="24"/>
        </w:rPr>
        <w:t>条款内容作出响应，完全响应为合格，</w:t>
      </w:r>
      <w:r>
        <w:rPr>
          <w:rFonts w:ascii="宋体" w:hAnsi="宋体" w:hint="eastAsia"/>
          <w:sz w:val="24"/>
          <w:szCs w:val="24"/>
        </w:rPr>
        <w:t>否则为不合格</w:t>
      </w:r>
      <w:r>
        <w:rPr>
          <w:rFonts w:ascii="宋体" w:hAnsi="宋体" w:cs="楷体" w:hint="eastAsia"/>
          <w:bCs/>
          <w:sz w:val="24"/>
          <w:szCs w:val="24"/>
        </w:rPr>
        <w:t>。</w:t>
      </w:r>
    </w:p>
    <w:p w:rsidR="00244986" w:rsidRDefault="00244986" w:rsidP="00244986">
      <w:pPr>
        <w:spacing w:line="500" w:lineRule="exact"/>
        <w:ind w:firstLineChars="200" w:firstLine="482"/>
        <w:rPr>
          <w:rFonts w:ascii="宋体" w:hAnsi="宋体" w:cs="楷体"/>
          <w:b/>
          <w:sz w:val="24"/>
          <w:szCs w:val="24"/>
        </w:rPr>
      </w:pPr>
      <w:r>
        <w:rPr>
          <w:rFonts w:ascii="宋体" w:hAnsi="宋体" w:cs="楷体" w:hint="eastAsia"/>
          <w:b/>
          <w:sz w:val="24"/>
          <w:szCs w:val="24"/>
        </w:rPr>
        <w:t>三、商务报价评审</w:t>
      </w:r>
    </w:p>
    <w:p w:rsidR="00244986" w:rsidRPr="00AE2A63" w:rsidRDefault="00AE2A63" w:rsidP="00AE2A63">
      <w:pPr>
        <w:spacing w:line="360" w:lineRule="auto"/>
        <w:ind w:firstLineChars="200" w:firstLine="480"/>
        <w:rPr>
          <w:rFonts w:ascii="宋体" w:hAnsi="宋体"/>
          <w:sz w:val="24"/>
          <w:szCs w:val="24"/>
        </w:rPr>
      </w:pPr>
      <w:r w:rsidRPr="00AE2A63">
        <w:rPr>
          <w:rFonts w:ascii="宋体" w:hAnsi="宋体" w:cs="楷体" w:hint="eastAsia"/>
          <w:bCs/>
          <w:sz w:val="24"/>
          <w:szCs w:val="24"/>
        </w:rPr>
        <w:t>投标人须按附件1</w:t>
      </w:r>
      <w:r w:rsidRPr="00263A0E">
        <w:rPr>
          <w:rFonts w:ascii="宋体" w:hAnsi="宋体" w:cs="楷体" w:hint="eastAsia"/>
          <w:bCs/>
          <w:sz w:val="24"/>
          <w:szCs w:val="24"/>
        </w:rPr>
        <w:t>《</w:t>
      </w:r>
      <w:r w:rsidRPr="00263A0E">
        <w:rPr>
          <w:rFonts w:ascii="宋体" w:hint="eastAsia"/>
          <w:bCs/>
          <w:sz w:val="24"/>
          <w:szCs w:val="24"/>
        </w:rPr>
        <w:t>投标书</w:t>
      </w:r>
      <w:r w:rsidRPr="00263A0E">
        <w:rPr>
          <w:rFonts w:ascii="宋体" w:hAnsi="宋体" w:cs="楷体" w:hint="eastAsia"/>
          <w:bCs/>
          <w:sz w:val="24"/>
          <w:szCs w:val="24"/>
        </w:rPr>
        <w:t>》要</w:t>
      </w:r>
      <w:r w:rsidRPr="00AE2A63">
        <w:rPr>
          <w:rFonts w:ascii="宋体" w:hAnsi="宋体" w:cs="楷体" w:hint="eastAsia"/>
          <w:bCs/>
          <w:sz w:val="24"/>
          <w:szCs w:val="24"/>
        </w:rPr>
        <w:t>求报价，须注明开具税率</w:t>
      </w:r>
      <w:r w:rsidRPr="00AE2A63">
        <w:rPr>
          <w:rFonts w:ascii="宋体" w:hAnsi="宋体" w:hint="eastAsia"/>
          <w:sz w:val="24"/>
          <w:szCs w:val="24"/>
        </w:rPr>
        <w:t>不低于</w:t>
      </w:r>
      <w:r w:rsidRPr="00AE2A63">
        <w:rPr>
          <w:rFonts w:ascii="宋体" w:hAnsi="宋体"/>
          <w:sz w:val="24"/>
          <w:szCs w:val="24"/>
        </w:rPr>
        <w:t>3%的</w:t>
      </w:r>
      <w:r w:rsidRPr="00AE2A63">
        <w:rPr>
          <w:rFonts w:ascii="宋体" w:hAnsi="宋体" w:cs="楷体" w:hint="eastAsia"/>
          <w:bCs/>
          <w:sz w:val="24"/>
          <w:szCs w:val="24"/>
        </w:rPr>
        <w:t>增值税专用发票。</w:t>
      </w:r>
      <w:r w:rsidRPr="00AE2A63">
        <w:rPr>
          <w:rFonts w:ascii="宋体" w:hAnsi="宋体" w:hint="eastAsia"/>
          <w:sz w:val="24"/>
          <w:szCs w:val="24"/>
        </w:rPr>
        <w:t xml:space="preserve"> </w:t>
      </w:r>
      <w:r w:rsidR="00244986" w:rsidRPr="00AE2A63">
        <w:rPr>
          <w:rFonts w:ascii="宋体" w:hAnsi="宋体" w:hint="eastAsia"/>
          <w:sz w:val="24"/>
          <w:szCs w:val="24"/>
        </w:rPr>
        <w:t xml:space="preserve"> </w:t>
      </w:r>
    </w:p>
    <w:p w:rsidR="00244986" w:rsidRDefault="00244986" w:rsidP="00244986">
      <w:pPr>
        <w:ind w:firstLineChars="200" w:firstLine="480"/>
        <w:rPr>
          <w:rFonts w:ascii="宋体" w:hAnsi="宋体"/>
          <w:sz w:val="24"/>
          <w:szCs w:val="24"/>
        </w:rPr>
      </w:pPr>
    </w:p>
    <w:p w:rsidR="00244986" w:rsidRDefault="00244986" w:rsidP="00244986">
      <w:pPr>
        <w:ind w:firstLineChars="200" w:firstLine="482"/>
        <w:rPr>
          <w:rFonts w:ascii="宋体" w:hAnsi="宋体"/>
          <w:b/>
          <w:sz w:val="24"/>
          <w:szCs w:val="24"/>
        </w:rPr>
      </w:pPr>
      <w:r>
        <w:rPr>
          <w:rFonts w:ascii="宋体" w:hAnsi="宋体" w:hint="eastAsia"/>
          <w:b/>
          <w:sz w:val="24"/>
          <w:szCs w:val="24"/>
        </w:rPr>
        <w:t>四、中标单位的确定</w:t>
      </w:r>
    </w:p>
    <w:p w:rsidR="00244986" w:rsidRDefault="00244986" w:rsidP="00244986">
      <w:pPr>
        <w:spacing w:line="360" w:lineRule="auto"/>
        <w:ind w:firstLineChars="200" w:firstLine="480"/>
        <w:rPr>
          <w:rFonts w:ascii="宋体" w:hAnsi="宋体"/>
          <w:sz w:val="24"/>
          <w:szCs w:val="24"/>
        </w:rPr>
      </w:pPr>
      <w:r>
        <w:rPr>
          <w:rFonts w:ascii="宋体" w:hAnsi="宋体" w:hint="eastAsia"/>
          <w:sz w:val="24"/>
          <w:szCs w:val="24"/>
        </w:rPr>
        <w:t>按入围商务标报价总额，从低到高依次确定第一、第二、第三中标候选单位。第一中标候选单位认可中标价格，则有与招标方洽谈签订合同的优先权，若自动放弃或合同谈判未达成一致，则招标方与第二中标候选单位洽谈签订合同，依次类推。</w:t>
      </w:r>
    </w:p>
    <w:p w:rsidR="00244986" w:rsidRDefault="00244986" w:rsidP="00244986">
      <w:pPr>
        <w:pStyle w:val="1"/>
        <w:spacing w:line="360" w:lineRule="auto"/>
        <w:ind w:firstLineChars="200" w:firstLine="482"/>
        <w:rPr>
          <w:rFonts w:ascii="宋体" w:hAnsi="宋体"/>
          <w:b/>
          <w:sz w:val="24"/>
        </w:rPr>
      </w:pPr>
      <w:r>
        <w:rPr>
          <w:rFonts w:ascii="宋体" w:hAnsi="宋体" w:hint="eastAsia"/>
          <w:b/>
          <w:sz w:val="24"/>
        </w:rPr>
        <w:t>五、中标价的确定</w:t>
      </w:r>
    </w:p>
    <w:p w:rsidR="00244986" w:rsidRDefault="00244986" w:rsidP="00244986">
      <w:pPr>
        <w:spacing w:line="360" w:lineRule="auto"/>
        <w:ind w:firstLineChars="200" w:firstLine="480"/>
        <w:rPr>
          <w:rFonts w:ascii="宋体" w:hAnsi="宋体"/>
          <w:sz w:val="24"/>
          <w:szCs w:val="24"/>
        </w:rPr>
      </w:pPr>
      <w:r>
        <w:rPr>
          <w:rFonts w:ascii="宋体" w:hAnsi="宋体" w:hint="eastAsia"/>
          <w:sz w:val="24"/>
          <w:szCs w:val="24"/>
        </w:rPr>
        <w:t>以中标候选单位的最低报价作为中标价。</w:t>
      </w:r>
    </w:p>
    <w:p w:rsidR="00244986" w:rsidRDefault="00244986" w:rsidP="00244986">
      <w:pPr>
        <w:spacing w:line="360" w:lineRule="auto"/>
        <w:ind w:firstLineChars="200" w:firstLine="480"/>
        <w:rPr>
          <w:rFonts w:ascii="宋体" w:hAnsi="宋体"/>
          <w:sz w:val="24"/>
          <w:szCs w:val="24"/>
        </w:rPr>
      </w:pPr>
    </w:p>
    <w:p w:rsidR="00244986" w:rsidRDefault="00244986" w:rsidP="00244986">
      <w:pPr>
        <w:ind w:firstLineChars="200" w:firstLine="562"/>
        <w:jc w:val="center"/>
        <w:rPr>
          <w:rFonts w:ascii="宋体" w:hAnsi="宋体" w:cs="楷体"/>
          <w:b/>
          <w:sz w:val="28"/>
          <w:szCs w:val="28"/>
          <w:shd w:val="clear" w:color="auto" w:fill="FFFFFF"/>
        </w:rPr>
      </w:pPr>
      <w:r>
        <w:rPr>
          <w:rFonts w:ascii="宋体" w:hAnsi="宋体" w:hint="eastAsia"/>
          <w:b/>
          <w:sz w:val="28"/>
          <w:szCs w:val="28"/>
        </w:rPr>
        <w:t>第五章</w:t>
      </w:r>
      <w:r>
        <w:rPr>
          <w:rFonts w:ascii="宋体" w:hAnsi="宋体" w:cs="楷体" w:hint="eastAsia"/>
          <w:b/>
          <w:sz w:val="28"/>
          <w:szCs w:val="28"/>
          <w:shd w:val="clear" w:color="auto" w:fill="FFFFFF"/>
        </w:rPr>
        <w:t>、招标书相关附件</w:t>
      </w:r>
    </w:p>
    <w:p w:rsidR="00244986" w:rsidRDefault="00244986" w:rsidP="001B6876">
      <w:pPr>
        <w:spacing w:line="360" w:lineRule="auto"/>
        <w:rPr>
          <w:rFonts w:ascii="宋体" w:hAnsi="宋体" w:cs="楷体"/>
          <w:sz w:val="24"/>
          <w:szCs w:val="24"/>
          <w:shd w:val="clear" w:color="auto" w:fill="FFFFFF"/>
        </w:rPr>
      </w:pPr>
      <w:r>
        <w:rPr>
          <w:rFonts w:ascii="宋体" w:hAnsi="宋体" w:cs="楷体" w:hint="eastAsia"/>
          <w:sz w:val="24"/>
          <w:szCs w:val="24"/>
          <w:shd w:val="clear" w:color="auto" w:fill="FFFFFF"/>
        </w:rPr>
        <w:t>附件1.投标</w:t>
      </w:r>
      <w:r w:rsidR="00213F6C">
        <w:rPr>
          <w:rFonts w:ascii="宋体" w:hAnsi="宋体" w:cs="楷体" w:hint="eastAsia"/>
          <w:sz w:val="24"/>
          <w:szCs w:val="24"/>
          <w:shd w:val="clear" w:color="auto" w:fill="FFFFFF"/>
        </w:rPr>
        <w:t>书</w:t>
      </w:r>
    </w:p>
    <w:p w:rsidR="00244986" w:rsidRDefault="00244986" w:rsidP="001B6876">
      <w:pPr>
        <w:spacing w:line="360" w:lineRule="auto"/>
        <w:rPr>
          <w:rFonts w:ascii="宋体" w:hAnsi="宋体" w:cs="楷体"/>
          <w:sz w:val="24"/>
          <w:szCs w:val="24"/>
          <w:shd w:val="clear" w:color="auto" w:fill="FFFFFF"/>
        </w:rPr>
      </w:pPr>
      <w:r>
        <w:rPr>
          <w:rFonts w:ascii="宋体" w:hAnsi="宋体" w:cs="楷体" w:hint="eastAsia"/>
          <w:sz w:val="24"/>
          <w:szCs w:val="24"/>
          <w:shd w:val="clear" w:color="auto" w:fill="FFFFFF"/>
        </w:rPr>
        <w:t>附件2.承诺书</w:t>
      </w:r>
    </w:p>
    <w:p w:rsidR="00244986" w:rsidRDefault="00244986" w:rsidP="001B6876">
      <w:pPr>
        <w:spacing w:line="360" w:lineRule="auto"/>
        <w:rPr>
          <w:rFonts w:ascii="宋体" w:hAnsi="宋体" w:cs="楷体"/>
          <w:sz w:val="24"/>
          <w:szCs w:val="24"/>
          <w:shd w:val="clear" w:color="auto" w:fill="FFFFFF"/>
        </w:rPr>
      </w:pPr>
      <w:r>
        <w:rPr>
          <w:rFonts w:ascii="宋体" w:hAnsi="宋体" w:cs="楷体" w:hint="eastAsia"/>
          <w:sz w:val="24"/>
          <w:szCs w:val="24"/>
          <w:shd w:val="clear" w:color="auto" w:fill="FFFFFF"/>
        </w:rPr>
        <w:t>附件3.法定代表人身份证明</w:t>
      </w:r>
    </w:p>
    <w:p w:rsidR="00244986" w:rsidRDefault="00244986" w:rsidP="001B6876">
      <w:pPr>
        <w:spacing w:line="360" w:lineRule="auto"/>
        <w:rPr>
          <w:rFonts w:ascii="宋体" w:hAnsi="宋体" w:cs="楷体"/>
          <w:sz w:val="24"/>
          <w:szCs w:val="24"/>
          <w:shd w:val="clear" w:color="auto" w:fill="FFFFFF"/>
        </w:rPr>
      </w:pPr>
      <w:r>
        <w:rPr>
          <w:rFonts w:ascii="宋体" w:hAnsi="宋体" w:cs="楷体" w:hint="eastAsia"/>
          <w:sz w:val="24"/>
          <w:szCs w:val="24"/>
          <w:shd w:val="clear" w:color="auto" w:fill="FFFFFF"/>
        </w:rPr>
        <w:t>附件4.授权委托书</w:t>
      </w:r>
    </w:p>
    <w:p w:rsidR="00244986" w:rsidRDefault="00244986" w:rsidP="001B6876">
      <w:pPr>
        <w:tabs>
          <w:tab w:val="left" w:pos="6300"/>
        </w:tabs>
        <w:snapToGrid w:val="0"/>
        <w:spacing w:line="500" w:lineRule="exact"/>
        <w:jc w:val="left"/>
        <w:rPr>
          <w:rFonts w:ascii="宋体" w:hAnsi="宋体" w:cs="宋体"/>
          <w:szCs w:val="24"/>
        </w:rPr>
      </w:pPr>
      <w:r>
        <w:rPr>
          <w:rFonts w:ascii="宋体" w:hAnsi="宋体" w:cs="楷体" w:hint="eastAsia"/>
          <w:bCs/>
          <w:sz w:val="24"/>
          <w:szCs w:val="24"/>
        </w:rPr>
        <w:t>附件5.</w:t>
      </w:r>
      <w:r>
        <w:rPr>
          <w:rFonts w:ascii="宋体" w:hAnsi="宋体" w:cs="宋体" w:hint="eastAsia"/>
          <w:sz w:val="24"/>
          <w:szCs w:val="24"/>
        </w:rPr>
        <w:t>响应承诺函</w:t>
      </w:r>
    </w:p>
    <w:p w:rsidR="00244986" w:rsidRDefault="00C80388" w:rsidP="004B5C83">
      <w:pPr>
        <w:spacing w:line="360" w:lineRule="auto"/>
        <w:rPr>
          <w:rFonts w:ascii="宋体" w:hAnsi="宋体" w:cs="楷体"/>
          <w:sz w:val="24"/>
          <w:szCs w:val="24"/>
          <w:shd w:val="clear" w:color="auto" w:fill="FFFFFF"/>
        </w:rPr>
      </w:pPr>
      <w:r>
        <w:rPr>
          <w:rFonts w:ascii="宋体" w:hAnsi="宋体" w:cs="楷体" w:hint="eastAsia"/>
          <w:sz w:val="24"/>
          <w:szCs w:val="24"/>
          <w:shd w:val="clear" w:color="auto" w:fill="FFFFFF"/>
        </w:rPr>
        <w:t>附件6.投标人基本情况表</w:t>
      </w:r>
    </w:p>
    <w:p w:rsidR="006E0088" w:rsidRDefault="006E0088">
      <w:pPr>
        <w:tabs>
          <w:tab w:val="left" w:pos="3600"/>
          <w:tab w:val="left" w:pos="4480"/>
          <w:tab w:val="left" w:pos="5360"/>
        </w:tabs>
        <w:autoSpaceDE w:val="0"/>
        <w:autoSpaceDN w:val="0"/>
        <w:adjustRightInd w:val="0"/>
        <w:snapToGrid w:val="0"/>
        <w:spacing w:line="360" w:lineRule="auto"/>
        <w:rPr>
          <w:rFonts w:ascii="宋体"/>
          <w:color w:val="000000"/>
          <w:kern w:val="0"/>
          <w:sz w:val="72"/>
          <w:szCs w:val="72"/>
        </w:rPr>
      </w:pPr>
    </w:p>
    <w:p w:rsidR="006E0088" w:rsidRPr="00213F6C" w:rsidRDefault="00DD4E26">
      <w:pPr>
        <w:tabs>
          <w:tab w:val="left" w:pos="3600"/>
          <w:tab w:val="left" w:pos="4480"/>
          <w:tab w:val="left" w:pos="5360"/>
        </w:tabs>
        <w:autoSpaceDE w:val="0"/>
        <w:autoSpaceDN w:val="0"/>
        <w:adjustRightInd w:val="0"/>
        <w:snapToGrid w:val="0"/>
        <w:spacing w:line="360" w:lineRule="auto"/>
        <w:jc w:val="center"/>
        <w:rPr>
          <w:rFonts w:asciiTheme="minorEastAsia" w:eastAsiaTheme="minorEastAsia" w:hAnsiTheme="minorEastAsia"/>
          <w:color w:val="000000"/>
          <w:kern w:val="0"/>
          <w:sz w:val="72"/>
          <w:szCs w:val="72"/>
        </w:rPr>
      </w:pPr>
      <w:r w:rsidRPr="00213F6C">
        <w:rPr>
          <w:rFonts w:asciiTheme="minorEastAsia" w:eastAsiaTheme="minorEastAsia" w:hAnsiTheme="minorEastAsia" w:hint="eastAsia"/>
          <w:color w:val="000000"/>
          <w:kern w:val="0"/>
          <w:sz w:val="72"/>
          <w:szCs w:val="72"/>
        </w:rPr>
        <w:t>投</w:t>
      </w:r>
      <w:r w:rsidRPr="00213F6C">
        <w:rPr>
          <w:rFonts w:asciiTheme="minorEastAsia" w:eastAsiaTheme="minorEastAsia" w:hAnsiTheme="minorEastAsia"/>
          <w:color w:val="000000"/>
          <w:kern w:val="0"/>
          <w:sz w:val="72"/>
          <w:szCs w:val="72"/>
        </w:rPr>
        <w:t xml:space="preserve"> </w:t>
      </w:r>
      <w:r w:rsidRPr="00213F6C">
        <w:rPr>
          <w:rFonts w:asciiTheme="minorEastAsia" w:eastAsiaTheme="minorEastAsia" w:hAnsiTheme="minorEastAsia" w:hint="eastAsia"/>
          <w:color w:val="000000"/>
          <w:kern w:val="0"/>
          <w:sz w:val="72"/>
          <w:szCs w:val="72"/>
        </w:rPr>
        <w:t>标</w:t>
      </w:r>
      <w:r w:rsidRPr="00213F6C">
        <w:rPr>
          <w:rFonts w:asciiTheme="minorEastAsia" w:eastAsiaTheme="minorEastAsia" w:hAnsiTheme="minorEastAsia"/>
          <w:color w:val="000000"/>
          <w:kern w:val="0"/>
          <w:sz w:val="72"/>
          <w:szCs w:val="72"/>
        </w:rPr>
        <w:t xml:space="preserve"> </w:t>
      </w:r>
      <w:r w:rsidRPr="00213F6C">
        <w:rPr>
          <w:rFonts w:asciiTheme="minorEastAsia" w:eastAsiaTheme="minorEastAsia" w:hAnsiTheme="minorEastAsia" w:hint="eastAsia"/>
          <w:color w:val="000000"/>
          <w:kern w:val="0"/>
          <w:sz w:val="72"/>
          <w:szCs w:val="72"/>
        </w:rPr>
        <w:t>文</w:t>
      </w:r>
      <w:r w:rsidRPr="00213F6C">
        <w:rPr>
          <w:rFonts w:asciiTheme="minorEastAsia" w:eastAsiaTheme="minorEastAsia" w:hAnsiTheme="minorEastAsia"/>
          <w:color w:val="000000"/>
          <w:kern w:val="0"/>
          <w:sz w:val="72"/>
          <w:szCs w:val="72"/>
        </w:rPr>
        <w:t xml:space="preserve"> </w:t>
      </w:r>
      <w:r w:rsidRPr="00213F6C">
        <w:rPr>
          <w:rFonts w:asciiTheme="minorEastAsia" w:eastAsiaTheme="minorEastAsia" w:hAnsiTheme="minorEastAsia" w:hint="eastAsia"/>
          <w:color w:val="000000"/>
          <w:kern w:val="0"/>
          <w:sz w:val="72"/>
          <w:szCs w:val="72"/>
        </w:rPr>
        <w:t>件</w:t>
      </w:r>
    </w:p>
    <w:p w:rsidR="006E0088" w:rsidRPr="00213F6C" w:rsidRDefault="006E0088">
      <w:pPr>
        <w:autoSpaceDE w:val="0"/>
        <w:autoSpaceDN w:val="0"/>
        <w:adjustRightInd w:val="0"/>
        <w:snapToGrid w:val="0"/>
        <w:spacing w:line="360" w:lineRule="auto"/>
        <w:jc w:val="left"/>
        <w:rPr>
          <w:rFonts w:asciiTheme="minorEastAsia" w:eastAsiaTheme="minorEastAsia" w:hAnsiTheme="minorEastAsia"/>
          <w:b/>
          <w:color w:val="000000"/>
          <w:kern w:val="0"/>
          <w:sz w:val="20"/>
        </w:rPr>
      </w:pPr>
    </w:p>
    <w:p w:rsidR="006E0088" w:rsidRPr="00213F6C" w:rsidRDefault="00DD4E26" w:rsidP="00A96D7E">
      <w:pPr>
        <w:tabs>
          <w:tab w:val="left" w:pos="6080"/>
          <w:tab w:val="left" w:pos="6640"/>
        </w:tabs>
        <w:autoSpaceDE w:val="0"/>
        <w:autoSpaceDN w:val="0"/>
        <w:adjustRightInd w:val="0"/>
        <w:snapToGrid w:val="0"/>
        <w:spacing w:afterLines="50" w:line="360" w:lineRule="auto"/>
        <w:jc w:val="center"/>
        <w:outlineLvl w:val="1"/>
        <w:rPr>
          <w:rFonts w:asciiTheme="minorEastAsia" w:eastAsiaTheme="minorEastAsia" w:hAnsiTheme="minorEastAsia"/>
          <w:color w:val="000000"/>
          <w:w w:val="99"/>
          <w:kern w:val="0"/>
          <w:sz w:val="28"/>
          <w:szCs w:val="28"/>
        </w:rPr>
      </w:pPr>
      <w:bookmarkStart w:id="1" w:name="_Toc25606"/>
      <w:r w:rsidRPr="00213F6C">
        <w:rPr>
          <w:rFonts w:asciiTheme="minorEastAsia" w:eastAsiaTheme="minorEastAsia" w:hAnsiTheme="minorEastAsia" w:hint="eastAsia"/>
          <w:color w:val="000000"/>
          <w:w w:val="99"/>
          <w:kern w:val="0"/>
          <w:sz w:val="28"/>
          <w:szCs w:val="28"/>
        </w:rPr>
        <w:t>投标人</w:t>
      </w:r>
      <w:r w:rsidRPr="00213F6C">
        <w:rPr>
          <w:rFonts w:asciiTheme="minorEastAsia" w:eastAsiaTheme="minorEastAsia" w:hAnsiTheme="minorEastAsia" w:hint="eastAsia"/>
          <w:color w:val="000000"/>
          <w:spacing w:val="1"/>
          <w:w w:val="99"/>
          <w:kern w:val="0"/>
          <w:sz w:val="28"/>
          <w:szCs w:val="28"/>
        </w:rPr>
        <w:t>：</w:t>
      </w:r>
      <w:r w:rsidRPr="00213F6C">
        <w:rPr>
          <w:rFonts w:asciiTheme="minorEastAsia" w:eastAsiaTheme="minorEastAsia" w:hAnsiTheme="minorEastAsia"/>
          <w:color w:val="000000"/>
          <w:w w:val="198"/>
          <w:kern w:val="0"/>
          <w:sz w:val="28"/>
          <w:szCs w:val="28"/>
          <w:u w:val="single"/>
        </w:rPr>
        <w:t xml:space="preserve"> </w:t>
      </w:r>
      <w:r w:rsidRPr="00213F6C">
        <w:rPr>
          <w:rFonts w:asciiTheme="minorEastAsia" w:eastAsiaTheme="minorEastAsia" w:hAnsiTheme="minorEastAsia" w:hint="eastAsia"/>
          <w:color w:val="000000"/>
          <w:w w:val="198"/>
          <w:kern w:val="0"/>
          <w:sz w:val="28"/>
          <w:szCs w:val="28"/>
          <w:u w:val="single"/>
        </w:rPr>
        <w:t xml:space="preserve">　　　　</w:t>
      </w:r>
      <w:r w:rsidRPr="00213F6C">
        <w:rPr>
          <w:rFonts w:asciiTheme="minorEastAsia" w:eastAsiaTheme="minorEastAsia" w:hAnsiTheme="minorEastAsia"/>
          <w:color w:val="000000"/>
          <w:w w:val="198"/>
          <w:kern w:val="0"/>
          <w:sz w:val="28"/>
          <w:szCs w:val="28"/>
          <w:u w:val="single"/>
        </w:rPr>
        <w:t xml:space="preserve"> </w:t>
      </w:r>
      <w:r w:rsidRPr="00213F6C">
        <w:rPr>
          <w:rFonts w:asciiTheme="minorEastAsia" w:eastAsiaTheme="minorEastAsia" w:hAnsiTheme="minorEastAsia" w:hint="eastAsia"/>
          <w:color w:val="000000"/>
          <w:w w:val="198"/>
          <w:kern w:val="0"/>
          <w:sz w:val="28"/>
          <w:szCs w:val="28"/>
          <w:u w:val="single"/>
        </w:rPr>
        <w:t xml:space="preserve">　　</w:t>
      </w:r>
      <w:r w:rsidRPr="00213F6C">
        <w:rPr>
          <w:rFonts w:asciiTheme="minorEastAsia" w:eastAsiaTheme="minorEastAsia" w:hAnsiTheme="minorEastAsia" w:hint="eastAsia"/>
          <w:color w:val="000000"/>
          <w:w w:val="99"/>
          <w:kern w:val="0"/>
          <w:sz w:val="28"/>
          <w:szCs w:val="28"/>
        </w:rPr>
        <w:t>（盖单位法人章）</w:t>
      </w:r>
      <w:bookmarkEnd w:id="1"/>
    </w:p>
    <w:p w:rsidR="006E0088" w:rsidRPr="00213F6C" w:rsidRDefault="00DD4E26" w:rsidP="00A96D7E">
      <w:pPr>
        <w:tabs>
          <w:tab w:val="left" w:pos="6080"/>
          <w:tab w:val="left" w:pos="6640"/>
        </w:tabs>
        <w:autoSpaceDE w:val="0"/>
        <w:autoSpaceDN w:val="0"/>
        <w:adjustRightInd w:val="0"/>
        <w:snapToGrid w:val="0"/>
        <w:spacing w:afterLines="50" w:line="360" w:lineRule="auto"/>
        <w:jc w:val="center"/>
        <w:outlineLvl w:val="1"/>
        <w:rPr>
          <w:rFonts w:asciiTheme="minorEastAsia" w:eastAsiaTheme="minorEastAsia" w:hAnsiTheme="minorEastAsia"/>
          <w:w w:val="99"/>
          <w:kern w:val="0"/>
        </w:rPr>
      </w:pPr>
      <w:bookmarkStart w:id="2" w:name="_Toc6202"/>
      <w:r w:rsidRPr="00213F6C">
        <w:rPr>
          <w:rFonts w:asciiTheme="minorEastAsia" w:eastAsiaTheme="minorEastAsia" w:hAnsiTheme="minorEastAsia" w:hint="eastAsia"/>
          <w:w w:val="99"/>
          <w:kern w:val="0"/>
        </w:rPr>
        <w:t>法定代表人或其委托代理人：</w:t>
      </w:r>
      <w:r w:rsidRPr="00213F6C">
        <w:rPr>
          <w:rFonts w:asciiTheme="minorEastAsia" w:eastAsiaTheme="minorEastAsia" w:hAnsiTheme="minorEastAsia"/>
          <w:w w:val="198"/>
          <w:kern w:val="0"/>
          <w:u w:val="single"/>
        </w:rPr>
        <w:t xml:space="preserve"> </w:t>
      </w:r>
      <w:r w:rsidRPr="00213F6C">
        <w:rPr>
          <w:rFonts w:asciiTheme="minorEastAsia" w:eastAsiaTheme="minorEastAsia" w:hAnsiTheme="minorEastAsia" w:hint="eastAsia"/>
          <w:w w:val="198"/>
          <w:kern w:val="0"/>
          <w:u w:val="single"/>
        </w:rPr>
        <w:t xml:space="preserve">　　</w:t>
      </w:r>
      <w:r w:rsidRPr="00213F6C">
        <w:rPr>
          <w:rFonts w:asciiTheme="minorEastAsia" w:eastAsiaTheme="minorEastAsia" w:hAnsiTheme="minorEastAsia"/>
          <w:w w:val="198"/>
          <w:kern w:val="0"/>
          <w:u w:val="single"/>
        </w:rPr>
        <w:t xml:space="preserve"> </w:t>
      </w:r>
      <w:r w:rsidRPr="00213F6C">
        <w:rPr>
          <w:rFonts w:asciiTheme="minorEastAsia" w:eastAsiaTheme="minorEastAsia" w:hAnsiTheme="minorEastAsia" w:hint="eastAsia"/>
          <w:w w:val="99"/>
          <w:kern w:val="0"/>
        </w:rPr>
        <w:t>（签名或盖章）</w:t>
      </w:r>
      <w:bookmarkStart w:id="3" w:name="_Toc21301"/>
      <w:bookmarkEnd w:id="2"/>
    </w:p>
    <w:p w:rsidR="006E0088" w:rsidRPr="00213F6C" w:rsidRDefault="00DD4E26" w:rsidP="00A96D7E">
      <w:pPr>
        <w:tabs>
          <w:tab w:val="left" w:pos="6080"/>
          <w:tab w:val="left" w:pos="6640"/>
        </w:tabs>
        <w:autoSpaceDE w:val="0"/>
        <w:autoSpaceDN w:val="0"/>
        <w:adjustRightInd w:val="0"/>
        <w:snapToGrid w:val="0"/>
        <w:spacing w:afterLines="50" w:line="360" w:lineRule="auto"/>
        <w:jc w:val="center"/>
        <w:outlineLvl w:val="1"/>
        <w:rPr>
          <w:rFonts w:asciiTheme="minorEastAsia" w:eastAsiaTheme="minorEastAsia" w:hAnsiTheme="minorEastAsia"/>
          <w:color w:val="000000"/>
          <w:kern w:val="0"/>
          <w:sz w:val="28"/>
          <w:szCs w:val="28"/>
        </w:rPr>
      </w:pPr>
      <w:r w:rsidRPr="00213F6C">
        <w:rPr>
          <w:rFonts w:asciiTheme="minorEastAsia" w:eastAsiaTheme="minorEastAsia" w:hAnsiTheme="minorEastAsia" w:hint="eastAsia"/>
          <w:w w:val="99"/>
          <w:kern w:val="0"/>
        </w:rPr>
        <w:t xml:space="preserve">                                                  年  月  </w:t>
      </w:r>
      <w:r w:rsidRPr="00213F6C">
        <w:rPr>
          <w:rFonts w:asciiTheme="minorEastAsia" w:eastAsiaTheme="minorEastAsia" w:hAnsiTheme="minorEastAsia" w:hint="eastAsia"/>
        </w:rPr>
        <w:t>日</w:t>
      </w:r>
      <w:bookmarkStart w:id="4" w:name="_Toc24520"/>
      <w:bookmarkStart w:id="5" w:name="_Toc6650"/>
      <w:bookmarkStart w:id="6" w:name="_Toc492300720"/>
      <w:bookmarkEnd w:id="3"/>
    </w:p>
    <w:p w:rsidR="006E0088" w:rsidRPr="00213F6C" w:rsidRDefault="006E0088">
      <w:pPr>
        <w:rPr>
          <w:rFonts w:asciiTheme="minorEastAsia" w:eastAsiaTheme="minorEastAsia" w:hAnsiTheme="minorEastAsia"/>
        </w:rPr>
      </w:pPr>
    </w:p>
    <w:p w:rsidR="006E0088" w:rsidRPr="00213F6C" w:rsidRDefault="00DD4E26">
      <w:pPr>
        <w:pStyle w:val="3"/>
        <w:spacing w:before="0" w:after="0" w:line="360" w:lineRule="auto"/>
        <w:ind w:firstLineChars="1147" w:firstLine="3224"/>
        <w:rPr>
          <w:rFonts w:asciiTheme="minorEastAsia" w:eastAsiaTheme="minorEastAsia" w:hAnsiTheme="minorEastAsia"/>
          <w:color w:val="000000"/>
        </w:rPr>
      </w:pPr>
      <w:r w:rsidRPr="00213F6C">
        <w:rPr>
          <w:rFonts w:asciiTheme="minorEastAsia" w:eastAsiaTheme="minorEastAsia" w:hAnsiTheme="minorEastAsia" w:hint="eastAsia"/>
          <w:b/>
          <w:bCs/>
          <w:color w:val="000000"/>
        </w:rPr>
        <w:t>（一）投标</w:t>
      </w:r>
      <w:bookmarkEnd w:id="4"/>
      <w:bookmarkEnd w:id="5"/>
      <w:bookmarkEnd w:id="6"/>
      <w:r w:rsidRPr="00213F6C">
        <w:rPr>
          <w:rFonts w:asciiTheme="minorEastAsia" w:eastAsiaTheme="minorEastAsia" w:hAnsiTheme="minorEastAsia" w:hint="eastAsia"/>
          <w:b/>
          <w:bCs/>
          <w:color w:val="000000"/>
        </w:rPr>
        <w:t>书</w:t>
      </w:r>
    </w:p>
    <w:p w:rsidR="006E0088" w:rsidRPr="008D25B4" w:rsidRDefault="00DD4E26">
      <w:pPr>
        <w:spacing w:line="360" w:lineRule="auto"/>
        <w:rPr>
          <w:rFonts w:asciiTheme="minorEastAsia" w:eastAsiaTheme="minorEastAsia" w:hAnsiTheme="minorEastAsia"/>
          <w:color w:val="000000"/>
          <w:szCs w:val="21"/>
        </w:rPr>
      </w:pPr>
      <w:r w:rsidRPr="008D25B4">
        <w:rPr>
          <w:rFonts w:asciiTheme="minorEastAsia" w:eastAsiaTheme="minorEastAsia" w:hAnsiTheme="minorEastAsia" w:hint="eastAsia"/>
          <w:color w:val="000000"/>
          <w:szCs w:val="21"/>
          <w:u w:val="single"/>
        </w:rPr>
        <w:t>（招标人名称）</w:t>
      </w:r>
      <w:r w:rsidRPr="008D25B4">
        <w:rPr>
          <w:rFonts w:asciiTheme="minorEastAsia" w:eastAsiaTheme="minorEastAsia" w:hAnsiTheme="minorEastAsia" w:hint="eastAsia"/>
          <w:color w:val="000000"/>
          <w:szCs w:val="21"/>
        </w:rPr>
        <w:t>：</w:t>
      </w:r>
    </w:p>
    <w:p w:rsidR="006E0088" w:rsidRPr="008D25B4" w:rsidRDefault="00DD4E26">
      <w:pPr>
        <w:spacing w:line="360" w:lineRule="auto"/>
        <w:ind w:firstLineChars="200" w:firstLine="420"/>
        <w:jc w:val="left"/>
        <w:rPr>
          <w:rFonts w:asciiTheme="minorEastAsia" w:eastAsiaTheme="minorEastAsia" w:hAnsiTheme="minorEastAsia"/>
          <w:szCs w:val="21"/>
        </w:rPr>
      </w:pPr>
      <w:r w:rsidRPr="008D25B4">
        <w:rPr>
          <w:rFonts w:asciiTheme="minorEastAsia" w:eastAsiaTheme="minorEastAsia" w:hAnsiTheme="minorEastAsia" w:hint="eastAsia"/>
          <w:color w:val="000000"/>
          <w:szCs w:val="21"/>
        </w:rPr>
        <w:t>1.我方已仔细研究了</w:t>
      </w:r>
      <w:r w:rsidRPr="008D25B4">
        <w:rPr>
          <w:rFonts w:asciiTheme="minorEastAsia" w:eastAsiaTheme="minorEastAsia" w:hAnsiTheme="minorEastAsia" w:hint="eastAsia"/>
          <w:color w:val="000000"/>
          <w:szCs w:val="21"/>
          <w:u w:val="single"/>
        </w:rPr>
        <w:t>研究院基础设施维修工程</w:t>
      </w:r>
      <w:r w:rsidR="00213F6C" w:rsidRPr="008D25B4">
        <w:rPr>
          <w:rFonts w:asciiTheme="minorEastAsia" w:eastAsiaTheme="minorEastAsia" w:hAnsiTheme="minorEastAsia" w:hint="eastAsia"/>
          <w:color w:val="000000"/>
          <w:szCs w:val="21"/>
        </w:rPr>
        <w:t>招标文件的全部内容，愿意按</w:t>
      </w:r>
      <w:r w:rsidRPr="008D25B4">
        <w:rPr>
          <w:rFonts w:asciiTheme="minorEastAsia" w:eastAsiaTheme="minorEastAsia" w:hAnsiTheme="minorEastAsia" w:hint="eastAsia"/>
          <w:color w:val="000000"/>
          <w:szCs w:val="21"/>
        </w:rPr>
        <w:t>下列方式对施工费用进行报价：</w:t>
      </w:r>
    </w:p>
    <w:tbl>
      <w:tblPr>
        <w:tblW w:w="8635" w:type="dxa"/>
        <w:tblInd w:w="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50"/>
        <w:gridCol w:w="1601"/>
        <w:gridCol w:w="1392"/>
        <w:gridCol w:w="1878"/>
        <w:gridCol w:w="1740"/>
        <w:gridCol w:w="1374"/>
      </w:tblGrid>
      <w:tr w:rsidR="006E0088" w:rsidRPr="008D25B4">
        <w:trPr>
          <w:trHeight w:val="779"/>
        </w:trPr>
        <w:tc>
          <w:tcPr>
            <w:tcW w:w="650" w:type="dxa"/>
            <w:vAlign w:val="center"/>
          </w:tcPr>
          <w:p w:rsidR="006E0088" w:rsidRPr="008D25B4" w:rsidRDefault="00DD4E26">
            <w:pPr>
              <w:pStyle w:val="a3"/>
              <w:widowControl w:val="0"/>
              <w:jc w:val="center"/>
              <w:rPr>
                <w:rFonts w:asciiTheme="minorEastAsia" w:eastAsiaTheme="minorEastAsia" w:hAnsiTheme="minorEastAsia"/>
                <w:szCs w:val="21"/>
              </w:rPr>
            </w:pPr>
            <w:r w:rsidRPr="008D25B4">
              <w:rPr>
                <w:rFonts w:asciiTheme="minorEastAsia" w:eastAsiaTheme="minorEastAsia" w:hAnsiTheme="minorEastAsia" w:hint="eastAsia"/>
                <w:szCs w:val="21"/>
              </w:rPr>
              <w:t>序号</w:t>
            </w:r>
          </w:p>
        </w:tc>
        <w:tc>
          <w:tcPr>
            <w:tcW w:w="1601" w:type="dxa"/>
            <w:vAlign w:val="center"/>
          </w:tcPr>
          <w:p w:rsidR="006E0088" w:rsidRPr="008D25B4" w:rsidRDefault="00DD4E26">
            <w:pPr>
              <w:pStyle w:val="a3"/>
              <w:widowControl w:val="0"/>
              <w:jc w:val="center"/>
              <w:rPr>
                <w:rFonts w:asciiTheme="minorEastAsia" w:eastAsiaTheme="minorEastAsia" w:hAnsiTheme="minorEastAsia"/>
                <w:szCs w:val="21"/>
              </w:rPr>
            </w:pPr>
            <w:r w:rsidRPr="008D25B4">
              <w:rPr>
                <w:rFonts w:asciiTheme="minorEastAsia" w:eastAsiaTheme="minorEastAsia" w:hAnsiTheme="minorEastAsia" w:hint="eastAsia"/>
                <w:szCs w:val="21"/>
              </w:rPr>
              <w:t>施工项目</w:t>
            </w:r>
          </w:p>
        </w:tc>
        <w:tc>
          <w:tcPr>
            <w:tcW w:w="1392" w:type="dxa"/>
            <w:vAlign w:val="center"/>
          </w:tcPr>
          <w:p w:rsidR="006E0088" w:rsidRPr="008D25B4" w:rsidRDefault="00DD4E26">
            <w:pPr>
              <w:pStyle w:val="a3"/>
              <w:widowControl w:val="0"/>
              <w:jc w:val="center"/>
              <w:rPr>
                <w:rFonts w:asciiTheme="minorEastAsia" w:eastAsiaTheme="minorEastAsia" w:hAnsiTheme="minorEastAsia"/>
                <w:szCs w:val="21"/>
              </w:rPr>
            </w:pPr>
            <w:r w:rsidRPr="008D25B4">
              <w:rPr>
                <w:rFonts w:asciiTheme="minorEastAsia" w:eastAsiaTheme="minorEastAsia" w:hAnsiTheme="minorEastAsia" w:hint="eastAsia"/>
                <w:szCs w:val="21"/>
              </w:rPr>
              <w:t>工程量（约）</w:t>
            </w:r>
          </w:p>
        </w:tc>
        <w:tc>
          <w:tcPr>
            <w:tcW w:w="1878" w:type="dxa"/>
            <w:vAlign w:val="center"/>
          </w:tcPr>
          <w:p w:rsidR="006E0088" w:rsidRPr="008D25B4" w:rsidRDefault="00DD4E26">
            <w:pPr>
              <w:pStyle w:val="a3"/>
              <w:widowControl w:val="0"/>
              <w:jc w:val="center"/>
              <w:rPr>
                <w:rFonts w:asciiTheme="minorEastAsia" w:eastAsiaTheme="minorEastAsia" w:hAnsiTheme="minorEastAsia"/>
                <w:szCs w:val="21"/>
              </w:rPr>
            </w:pPr>
            <w:r w:rsidRPr="008D25B4">
              <w:rPr>
                <w:rFonts w:asciiTheme="minorEastAsia" w:eastAsiaTheme="minorEastAsia" w:hAnsiTheme="minorEastAsia" w:hint="eastAsia"/>
                <w:szCs w:val="21"/>
              </w:rPr>
              <w:t>最高限价</w:t>
            </w:r>
          </w:p>
        </w:tc>
        <w:tc>
          <w:tcPr>
            <w:tcW w:w="1740" w:type="dxa"/>
            <w:vAlign w:val="center"/>
          </w:tcPr>
          <w:p w:rsidR="006E0088" w:rsidRPr="008D25B4" w:rsidRDefault="00DD4E26">
            <w:pPr>
              <w:pStyle w:val="a3"/>
              <w:widowControl w:val="0"/>
              <w:jc w:val="center"/>
              <w:rPr>
                <w:rFonts w:asciiTheme="minorEastAsia" w:eastAsiaTheme="minorEastAsia" w:hAnsiTheme="minorEastAsia"/>
                <w:szCs w:val="21"/>
              </w:rPr>
            </w:pPr>
            <w:r w:rsidRPr="008D25B4">
              <w:rPr>
                <w:rFonts w:asciiTheme="minorEastAsia" w:eastAsiaTheme="minorEastAsia" w:hAnsiTheme="minorEastAsia" w:hint="eastAsia"/>
                <w:szCs w:val="21"/>
              </w:rPr>
              <w:t>投标报价</w:t>
            </w:r>
          </w:p>
        </w:tc>
        <w:tc>
          <w:tcPr>
            <w:tcW w:w="1374" w:type="dxa"/>
            <w:vAlign w:val="center"/>
          </w:tcPr>
          <w:p w:rsidR="006E0088" w:rsidRPr="008D25B4" w:rsidRDefault="00DD4E26">
            <w:pPr>
              <w:pStyle w:val="a3"/>
              <w:widowControl w:val="0"/>
              <w:jc w:val="center"/>
              <w:rPr>
                <w:rFonts w:asciiTheme="minorEastAsia" w:eastAsiaTheme="minorEastAsia" w:hAnsiTheme="minorEastAsia"/>
                <w:szCs w:val="21"/>
              </w:rPr>
            </w:pPr>
            <w:r w:rsidRPr="008D25B4">
              <w:rPr>
                <w:rFonts w:asciiTheme="minorEastAsia" w:eastAsiaTheme="minorEastAsia" w:hAnsiTheme="minorEastAsia" w:hint="eastAsia"/>
                <w:szCs w:val="21"/>
              </w:rPr>
              <w:t>投标总价</w:t>
            </w:r>
          </w:p>
        </w:tc>
      </w:tr>
      <w:tr w:rsidR="006E0088" w:rsidRPr="008D25B4">
        <w:trPr>
          <w:trHeight w:val="1378"/>
        </w:trPr>
        <w:tc>
          <w:tcPr>
            <w:tcW w:w="650" w:type="dxa"/>
            <w:vAlign w:val="center"/>
          </w:tcPr>
          <w:p w:rsidR="006E0088" w:rsidRPr="008D25B4" w:rsidRDefault="00DD4E26">
            <w:pPr>
              <w:pStyle w:val="a3"/>
              <w:widowControl w:val="0"/>
              <w:jc w:val="center"/>
              <w:rPr>
                <w:rFonts w:asciiTheme="minorEastAsia" w:eastAsiaTheme="minorEastAsia" w:hAnsiTheme="minorEastAsia"/>
                <w:szCs w:val="21"/>
              </w:rPr>
            </w:pPr>
            <w:r w:rsidRPr="008D25B4">
              <w:rPr>
                <w:rFonts w:asciiTheme="minorEastAsia" w:eastAsiaTheme="minorEastAsia" w:hAnsiTheme="minorEastAsia" w:hint="eastAsia"/>
                <w:szCs w:val="21"/>
              </w:rPr>
              <w:t>1</w:t>
            </w:r>
          </w:p>
        </w:tc>
        <w:tc>
          <w:tcPr>
            <w:tcW w:w="1601" w:type="dxa"/>
            <w:vAlign w:val="center"/>
          </w:tcPr>
          <w:p w:rsidR="006E0088" w:rsidRPr="008D25B4" w:rsidRDefault="00DD4E26">
            <w:pPr>
              <w:rPr>
                <w:rFonts w:asciiTheme="minorEastAsia" w:eastAsiaTheme="minorEastAsia" w:hAnsiTheme="minorEastAsia"/>
                <w:szCs w:val="21"/>
              </w:rPr>
            </w:pPr>
            <w:r w:rsidRPr="008D25B4">
              <w:rPr>
                <w:rFonts w:asciiTheme="minorEastAsia" w:eastAsiaTheme="minorEastAsia" w:hAnsiTheme="minorEastAsia" w:cs="仿宋" w:hint="eastAsia"/>
                <w:szCs w:val="21"/>
              </w:rPr>
              <w:t>研究院基础设施维修工程</w:t>
            </w:r>
          </w:p>
        </w:tc>
        <w:tc>
          <w:tcPr>
            <w:tcW w:w="1392" w:type="dxa"/>
            <w:vAlign w:val="center"/>
          </w:tcPr>
          <w:p w:rsidR="006E0088" w:rsidRPr="008D25B4" w:rsidRDefault="00DD4E26">
            <w:pPr>
              <w:pStyle w:val="a3"/>
              <w:widowControl w:val="0"/>
              <w:jc w:val="center"/>
              <w:rPr>
                <w:rFonts w:asciiTheme="minorEastAsia" w:eastAsiaTheme="minorEastAsia" w:hAnsiTheme="minorEastAsia" w:cs="宋体"/>
                <w:szCs w:val="21"/>
              </w:rPr>
            </w:pPr>
            <w:r w:rsidRPr="008D25B4">
              <w:rPr>
                <w:rFonts w:asciiTheme="minorEastAsia" w:eastAsiaTheme="minorEastAsia" w:hAnsiTheme="minorEastAsia" w:cs="仿宋" w:hint="eastAsia"/>
                <w:color w:val="000000"/>
                <w:kern w:val="0"/>
                <w:szCs w:val="21"/>
              </w:rPr>
              <w:t>详见《预算书》</w:t>
            </w:r>
          </w:p>
        </w:tc>
        <w:tc>
          <w:tcPr>
            <w:tcW w:w="1878" w:type="dxa"/>
            <w:vAlign w:val="center"/>
          </w:tcPr>
          <w:p w:rsidR="006E0088" w:rsidRPr="008D25B4" w:rsidRDefault="00DD4E26">
            <w:pPr>
              <w:pStyle w:val="a3"/>
              <w:widowControl w:val="0"/>
              <w:rPr>
                <w:rFonts w:asciiTheme="minorEastAsia" w:eastAsiaTheme="minorEastAsia" w:hAnsiTheme="minorEastAsia" w:cs="宋体"/>
                <w:szCs w:val="21"/>
              </w:rPr>
            </w:pPr>
            <w:r w:rsidRPr="008D25B4">
              <w:rPr>
                <w:rFonts w:asciiTheme="minorEastAsia" w:eastAsiaTheme="minorEastAsia" w:hAnsiTheme="minorEastAsia" w:cs="仿宋" w:hint="eastAsia"/>
                <w:color w:val="000000"/>
                <w:szCs w:val="21"/>
              </w:rPr>
              <w:t>以预算审批金额作为最高限价（125114.58元）</w:t>
            </w:r>
          </w:p>
        </w:tc>
        <w:tc>
          <w:tcPr>
            <w:tcW w:w="1740" w:type="dxa"/>
            <w:vAlign w:val="center"/>
          </w:tcPr>
          <w:p w:rsidR="006E0088" w:rsidRPr="008D25B4" w:rsidRDefault="00DD4E26">
            <w:pPr>
              <w:pStyle w:val="a3"/>
              <w:widowControl w:val="0"/>
              <w:jc w:val="center"/>
              <w:rPr>
                <w:rFonts w:asciiTheme="minorEastAsia" w:eastAsiaTheme="minorEastAsia" w:hAnsiTheme="minorEastAsia"/>
                <w:szCs w:val="21"/>
              </w:rPr>
            </w:pPr>
            <w:r w:rsidRPr="008D25B4">
              <w:rPr>
                <w:rFonts w:asciiTheme="minorEastAsia" w:eastAsiaTheme="minorEastAsia" w:hAnsiTheme="minorEastAsia" w:cs="宋体" w:hint="eastAsia"/>
                <w:szCs w:val="21"/>
              </w:rPr>
              <w:t xml:space="preserve">下浮 </w:t>
            </w:r>
            <w:r w:rsidRPr="008D25B4">
              <w:rPr>
                <w:rFonts w:asciiTheme="minorEastAsia" w:eastAsiaTheme="minorEastAsia" w:hAnsiTheme="minorEastAsia" w:cs="宋体" w:hint="eastAsia"/>
                <w:szCs w:val="21"/>
                <w:u w:val="single"/>
              </w:rPr>
              <w:t xml:space="preserve">      </w:t>
            </w:r>
            <w:r w:rsidRPr="008D25B4">
              <w:rPr>
                <w:rFonts w:asciiTheme="minorEastAsia" w:eastAsiaTheme="minorEastAsia" w:hAnsiTheme="minorEastAsia" w:cs="宋体" w:hint="eastAsia"/>
                <w:szCs w:val="21"/>
              </w:rPr>
              <w:t>％</w:t>
            </w:r>
          </w:p>
        </w:tc>
        <w:tc>
          <w:tcPr>
            <w:tcW w:w="1374" w:type="dxa"/>
            <w:vAlign w:val="center"/>
          </w:tcPr>
          <w:p w:rsidR="006E0088" w:rsidRPr="008D25B4" w:rsidRDefault="006E0088">
            <w:pPr>
              <w:pStyle w:val="a3"/>
              <w:widowControl w:val="0"/>
              <w:jc w:val="center"/>
              <w:rPr>
                <w:rFonts w:asciiTheme="minorEastAsia" w:eastAsiaTheme="minorEastAsia" w:hAnsiTheme="minorEastAsia"/>
                <w:szCs w:val="21"/>
              </w:rPr>
            </w:pPr>
          </w:p>
        </w:tc>
      </w:tr>
    </w:tbl>
    <w:p w:rsidR="006E0088" w:rsidRPr="008D25B4" w:rsidRDefault="00DD4E26">
      <w:pPr>
        <w:spacing w:line="360" w:lineRule="auto"/>
        <w:ind w:firstLineChars="200" w:firstLine="420"/>
        <w:rPr>
          <w:rFonts w:asciiTheme="minorEastAsia" w:eastAsiaTheme="minorEastAsia" w:hAnsiTheme="minorEastAsia"/>
          <w:color w:val="000000"/>
          <w:szCs w:val="21"/>
        </w:rPr>
      </w:pPr>
      <w:r w:rsidRPr="008D25B4">
        <w:rPr>
          <w:rFonts w:asciiTheme="minorEastAsia" w:eastAsiaTheme="minorEastAsia" w:hAnsiTheme="minorEastAsia" w:hint="eastAsia"/>
          <w:color w:val="000000"/>
          <w:szCs w:val="21"/>
        </w:rPr>
        <w:t>2</w:t>
      </w:r>
      <w:r w:rsidRPr="008D25B4">
        <w:rPr>
          <w:rFonts w:asciiTheme="minorEastAsia" w:eastAsiaTheme="minorEastAsia" w:hAnsiTheme="minorEastAsia"/>
          <w:color w:val="000000"/>
          <w:szCs w:val="21"/>
        </w:rPr>
        <w:t>．我方承诺</w:t>
      </w:r>
      <w:r w:rsidRPr="008D25B4">
        <w:rPr>
          <w:rFonts w:asciiTheme="minorEastAsia" w:eastAsiaTheme="minorEastAsia" w:hAnsiTheme="minorEastAsia" w:hint="eastAsia"/>
          <w:snapToGrid w:val="0"/>
          <w:color w:val="000000"/>
          <w:kern w:val="0"/>
          <w:szCs w:val="21"/>
        </w:rPr>
        <w:t>响应招标文件规定的投标有效期，</w:t>
      </w:r>
      <w:r w:rsidRPr="008D25B4">
        <w:rPr>
          <w:rFonts w:asciiTheme="minorEastAsia" w:eastAsiaTheme="minorEastAsia" w:hAnsiTheme="minorEastAsia"/>
          <w:color w:val="000000"/>
          <w:szCs w:val="21"/>
        </w:rPr>
        <w:t>在投标有效期内不</w:t>
      </w:r>
      <w:r w:rsidRPr="008D25B4">
        <w:rPr>
          <w:rFonts w:asciiTheme="minorEastAsia" w:eastAsiaTheme="minorEastAsia" w:hAnsiTheme="minorEastAsia" w:hint="eastAsia"/>
          <w:color w:val="000000"/>
          <w:szCs w:val="21"/>
        </w:rPr>
        <w:t>修改、</w:t>
      </w:r>
      <w:r w:rsidRPr="008D25B4">
        <w:rPr>
          <w:rFonts w:asciiTheme="minorEastAsia" w:eastAsiaTheme="minorEastAsia" w:hAnsiTheme="minorEastAsia"/>
          <w:color w:val="000000"/>
          <w:szCs w:val="21"/>
        </w:rPr>
        <w:t>撤销投标文件。</w:t>
      </w:r>
    </w:p>
    <w:p w:rsidR="006E0088" w:rsidRPr="008D25B4" w:rsidRDefault="00DD4E26">
      <w:pPr>
        <w:spacing w:line="360" w:lineRule="auto"/>
        <w:ind w:firstLineChars="200" w:firstLine="420"/>
        <w:rPr>
          <w:rFonts w:asciiTheme="minorEastAsia" w:eastAsiaTheme="minorEastAsia" w:hAnsiTheme="minorEastAsia"/>
          <w:color w:val="000000"/>
          <w:szCs w:val="21"/>
        </w:rPr>
      </w:pPr>
      <w:r w:rsidRPr="008D25B4">
        <w:rPr>
          <w:rFonts w:asciiTheme="minorEastAsia" w:eastAsiaTheme="minorEastAsia" w:hAnsiTheme="minorEastAsia" w:hint="eastAsia"/>
          <w:snapToGrid w:val="0"/>
          <w:color w:val="000000"/>
          <w:kern w:val="0"/>
          <w:szCs w:val="21"/>
        </w:rPr>
        <w:t>3.</w:t>
      </w:r>
      <w:r w:rsidRPr="008D25B4">
        <w:rPr>
          <w:rFonts w:asciiTheme="minorEastAsia" w:eastAsiaTheme="minorEastAsia" w:hAnsiTheme="minorEastAsia"/>
          <w:snapToGrid w:val="0"/>
          <w:color w:val="000000"/>
          <w:kern w:val="0"/>
          <w:szCs w:val="21"/>
        </w:rPr>
        <w:t>随同本投标函提交投标保证金</w:t>
      </w:r>
      <w:r w:rsidR="001B6876" w:rsidRPr="001B6876">
        <w:rPr>
          <w:rFonts w:ascii="宋体" w:hAnsi="宋体" w:cs="楷体" w:hint="eastAsia"/>
          <w:szCs w:val="21"/>
        </w:rPr>
        <w:t>银行缴款回单</w:t>
      </w:r>
      <w:r w:rsidRPr="001B6876">
        <w:rPr>
          <w:rFonts w:asciiTheme="minorEastAsia" w:eastAsiaTheme="minorEastAsia" w:hAnsiTheme="minorEastAsia"/>
          <w:snapToGrid w:val="0"/>
          <w:color w:val="000000"/>
          <w:kern w:val="0"/>
          <w:szCs w:val="21"/>
        </w:rPr>
        <w:t>一份，金额为人民币（大写）</w:t>
      </w:r>
      <w:r w:rsidRPr="001B6876">
        <w:rPr>
          <w:rFonts w:asciiTheme="minorEastAsia" w:eastAsiaTheme="minorEastAsia" w:hAnsiTheme="minorEastAsia" w:hint="eastAsia"/>
          <w:color w:val="000000"/>
          <w:szCs w:val="21"/>
          <w:u w:val="single"/>
        </w:rPr>
        <w:t xml:space="preserve">                </w:t>
      </w:r>
      <w:r w:rsidRPr="001B6876">
        <w:rPr>
          <w:rFonts w:asciiTheme="minorEastAsia" w:eastAsiaTheme="minorEastAsia" w:hAnsiTheme="minorEastAsia"/>
          <w:color w:val="000000"/>
          <w:szCs w:val="21"/>
        </w:rPr>
        <w:t>（¥</w:t>
      </w:r>
      <w:r w:rsidRPr="001B6876">
        <w:rPr>
          <w:rFonts w:asciiTheme="minorEastAsia" w:eastAsiaTheme="minorEastAsia" w:hAnsiTheme="minorEastAsia" w:hint="eastAsia"/>
          <w:color w:val="000000"/>
          <w:szCs w:val="21"/>
          <w:u w:val="single"/>
        </w:rPr>
        <w:t xml:space="preserve">                </w:t>
      </w:r>
      <w:r w:rsidRPr="001B6876">
        <w:rPr>
          <w:rFonts w:asciiTheme="minorEastAsia" w:eastAsiaTheme="minorEastAsia" w:hAnsiTheme="minorEastAsia"/>
          <w:color w:val="000000"/>
          <w:szCs w:val="21"/>
        </w:rPr>
        <w:t>）</w:t>
      </w:r>
      <w:r w:rsidRPr="001B6876">
        <w:rPr>
          <w:rFonts w:asciiTheme="minorEastAsia" w:eastAsiaTheme="minorEastAsia" w:hAnsiTheme="minorEastAsia"/>
          <w:snapToGrid w:val="0"/>
          <w:color w:val="000000"/>
          <w:kern w:val="0"/>
          <w:szCs w:val="21"/>
        </w:rPr>
        <w:t>。投标保证金</w:t>
      </w:r>
      <w:r w:rsidRPr="001B6876">
        <w:rPr>
          <w:rFonts w:asciiTheme="minorEastAsia" w:eastAsiaTheme="minorEastAsia" w:hAnsiTheme="minorEastAsia" w:hint="eastAsia"/>
          <w:snapToGrid w:val="0"/>
          <w:color w:val="000000"/>
          <w:kern w:val="0"/>
          <w:szCs w:val="21"/>
        </w:rPr>
        <w:t>有效期</w:t>
      </w:r>
      <w:r w:rsidRPr="001B6876">
        <w:rPr>
          <w:rFonts w:asciiTheme="minorEastAsia" w:eastAsiaTheme="minorEastAsia" w:hAnsiTheme="minorEastAsia"/>
          <w:snapToGrid w:val="0"/>
          <w:color w:val="000000"/>
          <w:kern w:val="0"/>
          <w:szCs w:val="21"/>
        </w:rPr>
        <w:t>与投标</w:t>
      </w:r>
      <w:r w:rsidRPr="001B6876">
        <w:rPr>
          <w:rFonts w:asciiTheme="minorEastAsia" w:eastAsiaTheme="minorEastAsia" w:hAnsiTheme="minorEastAsia" w:hint="eastAsia"/>
          <w:snapToGrid w:val="0"/>
          <w:color w:val="000000"/>
          <w:kern w:val="0"/>
          <w:szCs w:val="21"/>
        </w:rPr>
        <w:t>有效期</w:t>
      </w:r>
      <w:r w:rsidRPr="001B6876">
        <w:rPr>
          <w:rFonts w:asciiTheme="minorEastAsia" w:eastAsiaTheme="minorEastAsia" w:hAnsiTheme="minorEastAsia"/>
          <w:snapToGrid w:val="0"/>
          <w:color w:val="000000"/>
          <w:kern w:val="0"/>
          <w:szCs w:val="21"/>
        </w:rPr>
        <w:t>一致，</w:t>
      </w:r>
      <w:r w:rsidRPr="008D25B4">
        <w:rPr>
          <w:rFonts w:asciiTheme="minorEastAsia" w:eastAsiaTheme="minorEastAsia" w:hAnsiTheme="minorEastAsia"/>
          <w:snapToGrid w:val="0"/>
          <w:color w:val="000000"/>
          <w:kern w:val="0"/>
          <w:szCs w:val="21"/>
        </w:rPr>
        <w:t>在此期间，若我方违反招投标有关法律、法规及本招标文件的相关规定，投标保证金的受益人为招标人。</w:t>
      </w:r>
    </w:p>
    <w:p w:rsidR="006E0088" w:rsidRPr="008D25B4" w:rsidRDefault="00DD4E26">
      <w:pPr>
        <w:spacing w:line="360" w:lineRule="auto"/>
        <w:ind w:firstLineChars="200" w:firstLine="420"/>
        <w:rPr>
          <w:rFonts w:asciiTheme="minorEastAsia" w:eastAsiaTheme="minorEastAsia" w:hAnsiTheme="minorEastAsia"/>
          <w:color w:val="000000"/>
          <w:szCs w:val="21"/>
        </w:rPr>
      </w:pPr>
      <w:r w:rsidRPr="008D25B4">
        <w:rPr>
          <w:rFonts w:asciiTheme="minorEastAsia" w:eastAsiaTheme="minorEastAsia" w:hAnsiTheme="minorEastAsia" w:hint="eastAsia"/>
          <w:color w:val="000000"/>
          <w:szCs w:val="21"/>
        </w:rPr>
        <w:t>4</w:t>
      </w:r>
      <w:r w:rsidRPr="008D25B4">
        <w:rPr>
          <w:rFonts w:asciiTheme="minorEastAsia" w:eastAsiaTheme="minorEastAsia" w:hAnsiTheme="minorEastAsia"/>
          <w:color w:val="000000"/>
          <w:szCs w:val="21"/>
        </w:rPr>
        <w:t>．如我方中标，我方承诺：</w:t>
      </w:r>
    </w:p>
    <w:p w:rsidR="006E0088" w:rsidRDefault="00DD4E26">
      <w:pPr>
        <w:spacing w:line="360" w:lineRule="auto"/>
        <w:ind w:firstLineChars="200" w:firstLine="420"/>
        <w:rPr>
          <w:rFonts w:ascii="宋体"/>
          <w:color w:val="000000"/>
          <w:szCs w:val="21"/>
        </w:rPr>
      </w:pPr>
      <w:r>
        <w:rPr>
          <w:rFonts w:ascii="宋体"/>
          <w:color w:val="000000"/>
          <w:szCs w:val="21"/>
        </w:rPr>
        <w:t>（1）在收到中标通知书后，在中标通知书规定的期限内与你方签订合同；</w:t>
      </w:r>
    </w:p>
    <w:p w:rsidR="006E0088" w:rsidRDefault="00DD4E26">
      <w:pPr>
        <w:spacing w:line="360" w:lineRule="auto"/>
        <w:ind w:firstLineChars="200" w:firstLine="420"/>
        <w:rPr>
          <w:rFonts w:ascii="宋体"/>
          <w:color w:val="000000"/>
          <w:szCs w:val="21"/>
        </w:rPr>
      </w:pPr>
      <w:r>
        <w:rPr>
          <w:rFonts w:ascii="宋体"/>
          <w:color w:val="000000"/>
          <w:szCs w:val="21"/>
        </w:rPr>
        <w:t>（2）在签订合同时不向你方提出附加条件；</w:t>
      </w:r>
    </w:p>
    <w:p w:rsidR="006E0088" w:rsidRDefault="00DD4E26">
      <w:pPr>
        <w:spacing w:line="360" w:lineRule="auto"/>
        <w:ind w:firstLineChars="200" w:firstLine="420"/>
        <w:rPr>
          <w:rFonts w:ascii="宋体"/>
          <w:color w:val="000000"/>
          <w:szCs w:val="21"/>
        </w:rPr>
      </w:pPr>
      <w:r>
        <w:rPr>
          <w:rFonts w:ascii="宋体"/>
          <w:color w:val="000000"/>
          <w:szCs w:val="21"/>
        </w:rPr>
        <w:t>（3）按照招标文件要求提交履约保证金；</w:t>
      </w:r>
      <w:bookmarkStart w:id="7" w:name="_Toc1187"/>
      <w:bookmarkStart w:id="8" w:name="_Toc369531694"/>
      <w:bookmarkStart w:id="9" w:name="_Toc352691658"/>
    </w:p>
    <w:p w:rsidR="006E0088" w:rsidRDefault="00DD4E26">
      <w:pPr>
        <w:spacing w:line="360" w:lineRule="auto"/>
        <w:ind w:firstLineChars="200" w:firstLine="420"/>
        <w:rPr>
          <w:rFonts w:ascii="宋体"/>
          <w:color w:val="000000"/>
          <w:szCs w:val="21"/>
        </w:rPr>
      </w:pPr>
      <w:r>
        <w:rPr>
          <w:rFonts w:ascii="宋体"/>
          <w:color w:val="000000"/>
          <w:szCs w:val="21"/>
        </w:rPr>
        <w:t>（4）在合</w:t>
      </w:r>
      <w:bookmarkEnd w:id="7"/>
      <w:bookmarkEnd w:id="8"/>
      <w:bookmarkEnd w:id="9"/>
      <w:r>
        <w:rPr>
          <w:rFonts w:ascii="宋体"/>
          <w:color w:val="000000"/>
          <w:szCs w:val="21"/>
        </w:rPr>
        <w:t>同约定的期限内完成合同规定的全部义务。</w:t>
      </w:r>
    </w:p>
    <w:p w:rsidR="001B6876" w:rsidRDefault="00DD4E26">
      <w:pPr>
        <w:spacing w:line="360" w:lineRule="auto"/>
        <w:ind w:leftChars="200" w:left="420"/>
        <w:rPr>
          <w:rFonts w:ascii="宋体"/>
          <w:color w:val="000000"/>
          <w:szCs w:val="21"/>
        </w:rPr>
      </w:pPr>
      <w:r>
        <w:rPr>
          <w:rFonts w:ascii="宋体"/>
          <w:color w:val="000000"/>
          <w:szCs w:val="21"/>
        </w:rPr>
        <w:t>5．我方在此声明，所递交的投标文件及有关资料内容完整、真实和准确。</w:t>
      </w:r>
    </w:p>
    <w:p w:rsidR="006E0088" w:rsidRDefault="00DD4E26">
      <w:pPr>
        <w:spacing w:line="360" w:lineRule="auto"/>
        <w:ind w:leftChars="200" w:left="420"/>
        <w:rPr>
          <w:rFonts w:ascii="宋体"/>
          <w:color w:val="000000"/>
          <w:szCs w:val="21"/>
        </w:rPr>
      </w:pPr>
      <w:r>
        <w:rPr>
          <w:rFonts w:ascii="宋体"/>
          <w:color w:val="000000"/>
          <w:szCs w:val="21"/>
        </w:rPr>
        <w:t>6．</w:t>
      </w:r>
      <w:r>
        <w:rPr>
          <w:rFonts w:ascii="宋体"/>
          <w:color w:val="000000"/>
          <w:szCs w:val="21"/>
          <w:u w:val="single"/>
        </w:rPr>
        <w:t xml:space="preserve">                            </w:t>
      </w:r>
      <w:r>
        <w:rPr>
          <w:rFonts w:ascii="宋体"/>
          <w:color w:val="000000"/>
          <w:szCs w:val="21"/>
          <w:u w:val="single"/>
        </w:rPr>
        <w:tab/>
        <w:t>（其他补充说明）</w:t>
      </w:r>
      <w:r>
        <w:rPr>
          <w:rFonts w:ascii="宋体"/>
          <w:color w:val="000000"/>
          <w:szCs w:val="21"/>
        </w:rPr>
        <w:t>。</w:t>
      </w:r>
    </w:p>
    <w:p w:rsidR="006E0088" w:rsidRDefault="006E0088">
      <w:pPr>
        <w:spacing w:line="360" w:lineRule="auto"/>
        <w:ind w:firstLineChars="200" w:firstLine="420"/>
        <w:rPr>
          <w:rFonts w:ascii="宋体"/>
          <w:color w:val="000000"/>
          <w:szCs w:val="21"/>
        </w:rPr>
      </w:pPr>
    </w:p>
    <w:p w:rsidR="006E0088" w:rsidRDefault="00DD4E26">
      <w:pPr>
        <w:tabs>
          <w:tab w:val="left" w:pos="7140"/>
          <w:tab w:val="left" w:pos="7560"/>
          <w:tab w:val="left" w:pos="8300"/>
        </w:tabs>
        <w:autoSpaceDE w:val="0"/>
        <w:autoSpaceDN w:val="0"/>
        <w:adjustRightInd w:val="0"/>
        <w:spacing w:line="360" w:lineRule="auto"/>
        <w:ind w:firstLineChars="200" w:firstLine="420"/>
        <w:rPr>
          <w:rFonts w:ascii="宋体"/>
          <w:snapToGrid w:val="0"/>
          <w:color w:val="000000"/>
          <w:kern w:val="0"/>
          <w:szCs w:val="21"/>
        </w:rPr>
      </w:pPr>
      <w:bookmarkStart w:id="10" w:name="_Toc369531695"/>
      <w:bookmarkStart w:id="11" w:name="_Toc369531696"/>
      <w:bookmarkStart w:id="12" w:name="_Toc16824"/>
      <w:bookmarkStart w:id="13" w:name="_Toc352691660"/>
      <w:bookmarkStart w:id="14" w:name="_Toc16568"/>
      <w:bookmarkStart w:id="15" w:name="_Toc352691659"/>
      <w:bookmarkEnd w:id="10"/>
      <w:bookmarkEnd w:id="11"/>
      <w:bookmarkEnd w:id="12"/>
      <w:bookmarkEnd w:id="13"/>
      <w:bookmarkEnd w:id="14"/>
      <w:bookmarkEnd w:id="15"/>
      <w:r>
        <w:rPr>
          <w:rFonts w:ascii="宋体"/>
          <w:snapToGrid w:val="0"/>
          <w:color w:val="000000"/>
          <w:kern w:val="0"/>
          <w:szCs w:val="21"/>
        </w:rPr>
        <w:t>投标人：</w:t>
      </w:r>
      <w:r>
        <w:rPr>
          <w:rFonts w:ascii="宋体"/>
          <w:snapToGrid w:val="0"/>
          <w:color w:val="000000"/>
          <w:kern w:val="0"/>
          <w:szCs w:val="21"/>
          <w:u w:val="single"/>
        </w:rPr>
        <w:t xml:space="preserve">                　　　　　 </w:t>
      </w:r>
      <w:r>
        <w:rPr>
          <w:rFonts w:ascii="宋体" w:hint="eastAsia"/>
          <w:snapToGrid w:val="0"/>
          <w:color w:val="000000"/>
          <w:kern w:val="0"/>
          <w:szCs w:val="21"/>
          <w:u w:val="single"/>
        </w:rPr>
        <w:t xml:space="preserve">            </w:t>
      </w:r>
      <w:r>
        <w:rPr>
          <w:rFonts w:ascii="宋体"/>
          <w:snapToGrid w:val="0"/>
          <w:color w:val="000000"/>
          <w:kern w:val="0"/>
          <w:szCs w:val="21"/>
          <w:u w:val="single"/>
        </w:rPr>
        <w:t xml:space="preserve">    </w:t>
      </w:r>
      <w:r>
        <w:rPr>
          <w:rFonts w:ascii="宋体"/>
          <w:snapToGrid w:val="0"/>
          <w:color w:val="000000"/>
          <w:kern w:val="0"/>
          <w:szCs w:val="21"/>
        </w:rPr>
        <w:t>（盖单位法人章）</w:t>
      </w:r>
    </w:p>
    <w:p w:rsidR="006E0088" w:rsidRDefault="00DD4E26">
      <w:pPr>
        <w:tabs>
          <w:tab w:val="left" w:pos="7140"/>
          <w:tab w:val="left" w:pos="7560"/>
          <w:tab w:val="left" w:pos="8300"/>
        </w:tabs>
        <w:autoSpaceDE w:val="0"/>
        <w:autoSpaceDN w:val="0"/>
        <w:adjustRightInd w:val="0"/>
        <w:spacing w:line="360" w:lineRule="auto"/>
        <w:ind w:firstLineChars="200" w:firstLine="420"/>
        <w:rPr>
          <w:rFonts w:ascii="宋体"/>
          <w:snapToGrid w:val="0"/>
          <w:color w:val="000000"/>
          <w:kern w:val="0"/>
          <w:szCs w:val="21"/>
        </w:rPr>
      </w:pPr>
      <w:r>
        <w:rPr>
          <w:rFonts w:ascii="宋体"/>
          <w:snapToGrid w:val="0"/>
          <w:color w:val="000000"/>
          <w:kern w:val="0"/>
          <w:szCs w:val="21"/>
        </w:rPr>
        <w:t>法定代表人</w:t>
      </w:r>
      <w:r>
        <w:rPr>
          <w:rFonts w:ascii="宋体" w:hint="eastAsia"/>
          <w:snapToGrid w:val="0"/>
          <w:color w:val="000000"/>
          <w:kern w:val="0"/>
          <w:szCs w:val="21"/>
        </w:rPr>
        <w:t>或其委托代理人</w:t>
      </w:r>
      <w:r>
        <w:rPr>
          <w:rFonts w:ascii="宋体"/>
          <w:snapToGrid w:val="0"/>
          <w:color w:val="000000"/>
          <w:kern w:val="0"/>
          <w:szCs w:val="21"/>
        </w:rPr>
        <w:t>：</w:t>
      </w:r>
      <w:r>
        <w:rPr>
          <w:rFonts w:ascii="宋体"/>
          <w:snapToGrid w:val="0"/>
          <w:color w:val="000000"/>
          <w:kern w:val="0"/>
          <w:szCs w:val="21"/>
          <w:u w:val="single"/>
        </w:rPr>
        <w:t xml:space="preserve">      </w:t>
      </w:r>
      <w:r>
        <w:rPr>
          <w:rFonts w:ascii="宋体" w:hint="eastAsia"/>
          <w:snapToGrid w:val="0"/>
          <w:color w:val="000000"/>
          <w:kern w:val="0"/>
          <w:szCs w:val="21"/>
          <w:u w:val="single"/>
        </w:rPr>
        <w:t xml:space="preserve">      </w:t>
      </w:r>
      <w:r>
        <w:rPr>
          <w:rFonts w:ascii="宋体"/>
          <w:snapToGrid w:val="0"/>
          <w:color w:val="000000"/>
          <w:kern w:val="0"/>
          <w:szCs w:val="21"/>
          <w:u w:val="single"/>
        </w:rPr>
        <w:t xml:space="preserve">     </w:t>
      </w:r>
      <w:r>
        <w:rPr>
          <w:rFonts w:ascii="宋体" w:hint="eastAsia"/>
          <w:snapToGrid w:val="0"/>
          <w:color w:val="000000"/>
          <w:kern w:val="0"/>
          <w:szCs w:val="21"/>
          <w:u w:val="single"/>
        </w:rPr>
        <w:t xml:space="preserve">    </w:t>
      </w:r>
      <w:r>
        <w:rPr>
          <w:rFonts w:ascii="宋体"/>
          <w:snapToGrid w:val="0"/>
          <w:color w:val="000000"/>
          <w:kern w:val="0"/>
          <w:szCs w:val="21"/>
          <w:u w:val="single"/>
        </w:rPr>
        <w:t xml:space="preserve">   </w:t>
      </w:r>
      <w:r>
        <w:rPr>
          <w:rFonts w:ascii="宋体" w:hint="eastAsia"/>
          <w:snapToGrid w:val="0"/>
          <w:color w:val="000000"/>
          <w:kern w:val="0"/>
          <w:szCs w:val="21"/>
          <w:u w:val="single"/>
        </w:rPr>
        <w:t xml:space="preserve">   </w:t>
      </w:r>
      <w:r>
        <w:rPr>
          <w:rFonts w:ascii="宋体"/>
          <w:snapToGrid w:val="0"/>
          <w:color w:val="000000"/>
          <w:kern w:val="0"/>
          <w:szCs w:val="21"/>
        </w:rPr>
        <w:t>（</w:t>
      </w:r>
      <w:r>
        <w:rPr>
          <w:rFonts w:ascii="宋体" w:hint="eastAsia"/>
          <w:snapToGrid w:val="0"/>
          <w:color w:val="000000"/>
          <w:kern w:val="0"/>
          <w:szCs w:val="21"/>
        </w:rPr>
        <w:t>签名</w:t>
      </w:r>
      <w:r>
        <w:rPr>
          <w:rFonts w:ascii="宋体"/>
          <w:snapToGrid w:val="0"/>
          <w:color w:val="000000"/>
          <w:kern w:val="0"/>
          <w:szCs w:val="21"/>
        </w:rPr>
        <w:t>或盖章）</w:t>
      </w:r>
    </w:p>
    <w:p w:rsidR="006E0088" w:rsidRDefault="00DD4E26">
      <w:pPr>
        <w:tabs>
          <w:tab w:val="left" w:pos="7035"/>
          <w:tab w:val="left" w:pos="7560"/>
          <w:tab w:val="left" w:pos="8300"/>
        </w:tabs>
        <w:autoSpaceDE w:val="0"/>
        <w:autoSpaceDN w:val="0"/>
        <w:adjustRightInd w:val="0"/>
        <w:spacing w:line="360" w:lineRule="auto"/>
        <w:ind w:firstLineChars="200" w:firstLine="420"/>
        <w:rPr>
          <w:rFonts w:ascii="宋体"/>
          <w:snapToGrid w:val="0"/>
          <w:color w:val="000000"/>
          <w:kern w:val="0"/>
          <w:szCs w:val="21"/>
        </w:rPr>
      </w:pPr>
      <w:r>
        <w:rPr>
          <w:rFonts w:ascii="宋体"/>
          <w:snapToGrid w:val="0"/>
          <w:color w:val="000000"/>
          <w:kern w:val="0"/>
          <w:szCs w:val="21"/>
        </w:rPr>
        <w:t>地</w:t>
      </w:r>
      <w:r>
        <w:rPr>
          <w:rFonts w:ascii="宋体" w:hint="eastAsia"/>
          <w:snapToGrid w:val="0"/>
          <w:color w:val="000000"/>
          <w:kern w:val="0"/>
          <w:szCs w:val="21"/>
        </w:rPr>
        <w:t xml:space="preserve">    </w:t>
      </w:r>
      <w:r>
        <w:rPr>
          <w:rFonts w:ascii="宋体"/>
          <w:snapToGrid w:val="0"/>
          <w:color w:val="000000"/>
          <w:kern w:val="0"/>
          <w:szCs w:val="21"/>
        </w:rPr>
        <w:t>址：</w:t>
      </w:r>
      <w:r>
        <w:rPr>
          <w:rFonts w:ascii="宋体"/>
          <w:snapToGrid w:val="0"/>
          <w:color w:val="000000"/>
          <w:kern w:val="0"/>
          <w:szCs w:val="21"/>
          <w:u w:val="single"/>
        </w:rPr>
        <w:t xml:space="preserve">     </w:t>
      </w:r>
      <w:r>
        <w:rPr>
          <w:rFonts w:ascii="宋体" w:hint="eastAsia"/>
          <w:snapToGrid w:val="0"/>
          <w:color w:val="000000"/>
          <w:kern w:val="0"/>
          <w:szCs w:val="21"/>
          <w:u w:val="single"/>
        </w:rPr>
        <w:t xml:space="preserve">                                                                 </w:t>
      </w:r>
      <w:r>
        <w:rPr>
          <w:rFonts w:ascii="宋体"/>
          <w:snapToGrid w:val="0"/>
          <w:color w:val="000000"/>
          <w:kern w:val="0"/>
          <w:szCs w:val="21"/>
          <w:u w:val="single"/>
        </w:rPr>
        <w:t xml:space="preserve">       </w:t>
      </w:r>
    </w:p>
    <w:p w:rsidR="006E0088" w:rsidRDefault="00DD4E26">
      <w:pPr>
        <w:tabs>
          <w:tab w:val="left" w:pos="8300"/>
        </w:tabs>
        <w:autoSpaceDE w:val="0"/>
        <w:autoSpaceDN w:val="0"/>
        <w:adjustRightInd w:val="0"/>
        <w:spacing w:line="360" w:lineRule="auto"/>
        <w:ind w:firstLineChars="200" w:firstLine="420"/>
        <w:rPr>
          <w:rFonts w:ascii="宋体"/>
          <w:snapToGrid w:val="0"/>
          <w:color w:val="000000"/>
          <w:kern w:val="0"/>
          <w:szCs w:val="21"/>
        </w:rPr>
      </w:pPr>
      <w:r>
        <w:rPr>
          <w:rFonts w:ascii="宋体"/>
          <w:snapToGrid w:val="0"/>
          <w:color w:val="000000"/>
          <w:kern w:val="0"/>
          <w:szCs w:val="21"/>
        </w:rPr>
        <w:t>网</w:t>
      </w:r>
      <w:r>
        <w:rPr>
          <w:rFonts w:ascii="宋体" w:hint="eastAsia"/>
          <w:snapToGrid w:val="0"/>
          <w:color w:val="000000"/>
          <w:kern w:val="0"/>
          <w:szCs w:val="21"/>
        </w:rPr>
        <w:t xml:space="preserve">    </w:t>
      </w:r>
      <w:r>
        <w:rPr>
          <w:rFonts w:ascii="宋体"/>
          <w:snapToGrid w:val="0"/>
          <w:color w:val="000000"/>
          <w:kern w:val="0"/>
          <w:szCs w:val="21"/>
        </w:rPr>
        <w:t>址：</w:t>
      </w:r>
      <w:r>
        <w:rPr>
          <w:rFonts w:ascii="宋体"/>
          <w:snapToGrid w:val="0"/>
          <w:color w:val="000000"/>
          <w:kern w:val="0"/>
          <w:szCs w:val="21"/>
          <w:u w:val="single"/>
        </w:rPr>
        <w:t xml:space="preserve">     </w:t>
      </w:r>
      <w:r>
        <w:rPr>
          <w:rFonts w:ascii="宋体" w:hint="eastAsia"/>
          <w:snapToGrid w:val="0"/>
          <w:color w:val="000000"/>
          <w:kern w:val="0"/>
          <w:szCs w:val="21"/>
          <w:u w:val="single"/>
        </w:rPr>
        <w:t xml:space="preserve">                                                                 </w:t>
      </w:r>
      <w:r>
        <w:rPr>
          <w:rFonts w:ascii="宋体"/>
          <w:snapToGrid w:val="0"/>
          <w:color w:val="000000"/>
          <w:kern w:val="0"/>
          <w:szCs w:val="21"/>
          <w:u w:val="single"/>
        </w:rPr>
        <w:t xml:space="preserve">      </w:t>
      </w:r>
    </w:p>
    <w:p w:rsidR="006E0088" w:rsidRDefault="00DD4E26">
      <w:pPr>
        <w:tabs>
          <w:tab w:val="left" w:pos="8300"/>
        </w:tabs>
        <w:autoSpaceDE w:val="0"/>
        <w:autoSpaceDN w:val="0"/>
        <w:adjustRightInd w:val="0"/>
        <w:spacing w:line="360" w:lineRule="auto"/>
        <w:ind w:firstLineChars="200" w:firstLine="420"/>
        <w:jc w:val="left"/>
        <w:rPr>
          <w:rFonts w:ascii="宋体"/>
          <w:snapToGrid w:val="0"/>
          <w:color w:val="000000"/>
          <w:kern w:val="0"/>
          <w:szCs w:val="21"/>
        </w:rPr>
      </w:pPr>
      <w:r>
        <w:rPr>
          <w:rFonts w:ascii="宋体" w:hint="eastAsia"/>
          <w:snapToGrid w:val="0"/>
          <w:color w:val="000000"/>
          <w:kern w:val="0"/>
          <w:szCs w:val="21"/>
        </w:rPr>
        <w:t>单位电话（座机）：</w:t>
      </w:r>
      <w:r>
        <w:rPr>
          <w:rFonts w:ascii="宋体" w:hint="eastAsia"/>
          <w:snapToGrid w:val="0"/>
          <w:color w:val="000000"/>
          <w:kern w:val="0"/>
          <w:szCs w:val="21"/>
          <w:u w:val="single"/>
        </w:rPr>
        <w:t xml:space="preserve">                      </w:t>
      </w:r>
      <w:r>
        <w:rPr>
          <w:rFonts w:ascii="宋体" w:hint="eastAsia"/>
          <w:snapToGrid w:val="0"/>
          <w:color w:val="000000"/>
          <w:kern w:val="0"/>
          <w:szCs w:val="21"/>
        </w:rPr>
        <w:t>委托代理人电话（手机）：</w:t>
      </w:r>
      <w:r>
        <w:rPr>
          <w:rFonts w:ascii="宋体"/>
          <w:snapToGrid w:val="0"/>
          <w:color w:val="000000"/>
          <w:kern w:val="0"/>
          <w:szCs w:val="21"/>
          <w:u w:val="single"/>
        </w:rPr>
        <w:t xml:space="preserve">     </w:t>
      </w:r>
      <w:r>
        <w:rPr>
          <w:rFonts w:ascii="宋体" w:hint="eastAsia"/>
          <w:snapToGrid w:val="0"/>
          <w:color w:val="000000"/>
          <w:kern w:val="0"/>
          <w:szCs w:val="21"/>
          <w:u w:val="single"/>
        </w:rPr>
        <w:t xml:space="preserve">                 </w:t>
      </w:r>
    </w:p>
    <w:p w:rsidR="006E0088" w:rsidRDefault="00DD4E26">
      <w:pPr>
        <w:tabs>
          <w:tab w:val="left" w:pos="8300"/>
        </w:tabs>
        <w:autoSpaceDE w:val="0"/>
        <w:autoSpaceDN w:val="0"/>
        <w:adjustRightInd w:val="0"/>
        <w:spacing w:line="360" w:lineRule="auto"/>
        <w:ind w:firstLineChars="200" w:firstLine="420"/>
        <w:rPr>
          <w:rFonts w:ascii="宋体"/>
          <w:snapToGrid w:val="0"/>
          <w:color w:val="000000"/>
          <w:kern w:val="0"/>
          <w:szCs w:val="21"/>
        </w:rPr>
      </w:pPr>
      <w:r>
        <w:rPr>
          <w:rFonts w:ascii="宋体"/>
          <w:snapToGrid w:val="0"/>
          <w:color w:val="000000"/>
          <w:kern w:val="0"/>
          <w:szCs w:val="21"/>
        </w:rPr>
        <w:t>传</w:t>
      </w:r>
      <w:r>
        <w:rPr>
          <w:rFonts w:ascii="宋体" w:hint="eastAsia"/>
          <w:snapToGrid w:val="0"/>
          <w:color w:val="000000"/>
          <w:kern w:val="0"/>
          <w:szCs w:val="21"/>
        </w:rPr>
        <w:t xml:space="preserve">    </w:t>
      </w:r>
      <w:r>
        <w:rPr>
          <w:rFonts w:ascii="宋体"/>
          <w:snapToGrid w:val="0"/>
          <w:color w:val="000000"/>
          <w:kern w:val="0"/>
          <w:szCs w:val="21"/>
        </w:rPr>
        <w:t>真：</w:t>
      </w:r>
      <w:r>
        <w:rPr>
          <w:rFonts w:ascii="宋体"/>
          <w:snapToGrid w:val="0"/>
          <w:color w:val="000000"/>
          <w:kern w:val="0"/>
          <w:szCs w:val="21"/>
          <w:u w:val="single"/>
        </w:rPr>
        <w:t xml:space="preserve">     </w:t>
      </w:r>
      <w:r>
        <w:rPr>
          <w:rFonts w:ascii="宋体" w:hint="eastAsia"/>
          <w:snapToGrid w:val="0"/>
          <w:color w:val="000000"/>
          <w:kern w:val="0"/>
          <w:szCs w:val="21"/>
          <w:u w:val="single"/>
        </w:rPr>
        <w:t xml:space="preserve">                                                                 </w:t>
      </w:r>
      <w:r>
        <w:rPr>
          <w:rFonts w:ascii="宋体"/>
          <w:snapToGrid w:val="0"/>
          <w:color w:val="000000"/>
          <w:kern w:val="0"/>
          <w:szCs w:val="21"/>
          <w:u w:val="single"/>
        </w:rPr>
        <w:t xml:space="preserve">      </w:t>
      </w:r>
    </w:p>
    <w:p w:rsidR="006E0088" w:rsidRDefault="00DD4E26">
      <w:pPr>
        <w:tabs>
          <w:tab w:val="left" w:pos="8300"/>
        </w:tabs>
        <w:autoSpaceDE w:val="0"/>
        <w:autoSpaceDN w:val="0"/>
        <w:adjustRightInd w:val="0"/>
        <w:spacing w:line="360" w:lineRule="auto"/>
        <w:ind w:firstLineChars="200" w:firstLine="420"/>
        <w:rPr>
          <w:rFonts w:ascii="宋体"/>
          <w:snapToGrid w:val="0"/>
          <w:color w:val="000000"/>
          <w:kern w:val="0"/>
          <w:sz w:val="20"/>
        </w:rPr>
      </w:pPr>
      <w:r>
        <w:rPr>
          <w:rFonts w:ascii="宋体"/>
          <w:snapToGrid w:val="0"/>
          <w:color w:val="000000"/>
          <w:kern w:val="0"/>
          <w:szCs w:val="21"/>
        </w:rPr>
        <w:t>邮政编码：</w:t>
      </w:r>
      <w:r>
        <w:rPr>
          <w:rFonts w:ascii="宋体"/>
          <w:snapToGrid w:val="0"/>
          <w:color w:val="000000"/>
          <w:kern w:val="0"/>
          <w:szCs w:val="21"/>
          <w:u w:val="single"/>
        </w:rPr>
        <w:t xml:space="preserve">     </w:t>
      </w:r>
      <w:r>
        <w:rPr>
          <w:rFonts w:ascii="宋体" w:hint="eastAsia"/>
          <w:snapToGrid w:val="0"/>
          <w:color w:val="000000"/>
          <w:kern w:val="0"/>
          <w:szCs w:val="21"/>
          <w:u w:val="single"/>
        </w:rPr>
        <w:t xml:space="preserve">                                                                 </w:t>
      </w:r>
      <w:r>
        <w:rPr>
          <w:rFonts w:ascii="宋体"/>
          <w:snapToGrid w:val="0"/>
          <w:color w:val="000000"/>
          <w:kern w:val="0"/>
          <w:szCs w:val="21"/>
          <w:u w:val="single"/>
        </w:rPr>
        <w:t xml:space="preserve">      </w:t>
      </w:r>
    </w:p>
    <w:p w:rsidR="006E0088" w:rsidRDefault="00DD4E26">
      <w:pPr>
        <w:tabs>
          <w:tab w:val="left" w:pos="8300"/>
        </w:tabs>
        <w:autoSpaceDE w:val="0"/>
        <w:autoSpaceDN w:val="0"/>
        <w:adjustRightInd w:val="0"/>
        <w:spacing w:line="360" w:lineRule="auto"/>
        <w:ind w:firstLineChars="200" w:firstLine="420"/>
        <w:jc w:val="right"/>
        <w:rPr>
          <w:rFonts w:ascii="宋体"/>
          <w:color w:val="000000"/>
          <w:kern w:val="0"/>
          <w:szCs w:val="21"/>
        </w:rPr>
      </w:pPr>
      <w:r>
        <w:rPr>
          <w:rFonts w:ascii="宋体" w:hint="eastAsia"/>
          <w:color w:val="000000"/>
          <w:kern w:val="0"/>
          <w:szCs w:val="21"/>
          <w:u w:val="single"/>
        </w:rPr>
        <w:t xml:space="preserve">    </w:t>
      </w:r>
      <w:r>
        <w:rPr>
          <w:rFonts w:ascii="宋体"/>
          <w:color w:val="000000"/>
          <w:kern w:val="0"/>
          <w:szCs w:val="21"/>
        </w:rPr>
        <w:t>年</w:t>
      </w:r>
      <w:r>
        <w:rPr>
          <w:rFonts w:ascii="宋体" w:hint="eastAsia"/>
          <w:color w:val="000000"/>
          <w:kern w:val="0"/>
          <w:szCs w:val="21"/>
          <w:u w:val="single"/>
        </w:rPr>
        <w:t xml:space="preserve">    </w:t>
      </w:r>
      <w:r>
        <w:rPr>
          <w:rFonts w:ascii="宋体"/>
          <w:color w:val="000000"/>
          <w:kern w:val="0"/>
          <w:szCs w:val="21"/>
        </w:rPr>
        <w:t>月</w:t>
      </w:r>
      <w:r>
        <w:rPr>
          <w:rFonts w:ascii="宋体" w:hint="eastAsia"/>
          <w:color w:val="000000"/>
          <w:kern w:val="0"/>
          <w:szCs w:val="21"/>
          <w:u w:val="single"/>
        </w:rPr>
        <w:t xml:space="preserve">    </w:t>
      </w:r>
      <w:r>
        <w:rPr>
          <w:rFonts w:ascii="宋体"/>
          <w:color w:val="000000"/>
          <w:kern w:val="0"/>
          <w:szCs w:val="21"/>
        </w:rPr>
        <w:t>日</w:t>
      </w:r>
    </w:p>
    <w:p w:rsidR="006E0088" w:rsidRDefault="006E0088">
      <w:pPr>
        <w:pStyle w:val="a3"/>
        <w:rPr>
          <w:rFonts w:ascii="宋体"/>
          <w:color w:val="000000"/>
          <w:kern w:val="0"/>
          <w:szCs w:val="21"/>
        </w:rPr>
      </w:pPr>
    </w:p>
    <w:p w:rsidR="006E0088" w:rsidRDefault="006E0088">
      <w:pPr>
        <w:pStyle w:val="a3"/>
        <w:rPr>
          <w:rFonts w:ascii="宋体"/>
          <w:color w:val="000000"/>
          <w:kern w:val="0"/>
          <w:szCs w:val="21"/>
        </w:rPr>
      </w:pPr>
    </w:p>
    <w:p w:rsidR="001B6876" w:rsidRDefault="001B6876" w:rsidP="001B6876">
      <w:pPr>
        <w:pStyle w:val="a7"/>
        <w:spacing w:line="360" w:lineRule="auto"/>
        <w:ind w:firstLineChars="200" w:firstLine="482"/>
        <w:jc w:val="center"/>
        <w:rPr>
          <w:rFonts w:hAnsi="宋体" w:cs="楷体"/>
          <w:b/>
          <w:sz w:val="24"/>
          <w:szCs w:val="24"/>
        </w:rPr>
      </w:pPr>
      <w:r>
        <w:rPr>
          <w:rFonts w:hAnsi="宋体" w:cs="楷体" w:hint="eastAsia"/>
          <w:b/>
          <w:sz w:val="24"/>
          <w:szCs w:val="24"/>
        </w:rPr>
        <w:t>（二）承 诺 书</w:t>
      </w:r>
    </w:p>
    <w:p w:rsidR="001B6876" w:rsidRDefault="001B6876" w:rsidP="001B6876">
      <w:pPr>
        <w:pStyle w:val="a7"/>
        <w:spacing w:line="360" w:lineRule="auto"/>
        <w:ind w:firstLineChars="200" w:firstLine="480"/>
        <w:rPr>
          <w:rFonts w:hAnsi="宋体" w:cs="楷体"/>
          <w:sz w:val="24"/>
          <w:szCs w:val="24"/>
        </w:rPr>
      </w:pPr>
    </w:p>
    <w:p w:rsidR="001B6876" w:rsidRDefault="001B6876" w:rsidP="001B6876">
      <w:pPr>
        <w:pStyle w:val="a7"/>
        <w:spacing w:line="360" w:lineRule="auto"/>
        <w:rPr>
          <w:rFonts w:hAnsi="宋体" w:cs="楷体"/>
          <w:sz w:val="24"/>
          <w:szCs w:val="24"/>
        </w:rPr>
      </w:pPr>
      <w:r>
        <w:rPr>
          <w:rFonts w:hAnsi="宋体" w:cs="楷体" w:hint="eastAsia"/>
          <w:sz w:val="24"/>
          <w:szCs w:val="24"/>
        </w:rPr>
        <w:t>重庆市涪陵榨菜集团股份有限公司：</w:t>
      </w:r>
    </w:p>
    <w:p w:rsidR="001B6876" w:rsidRPr="001B6876" w:rsidRDefault="001B6876" w:rsidP="001B6876">
      <w:pPr>
        <w:spacing w:line="360" w:lineRule="auto"/>
        <w:jc w:val="left"/>
        <w:rPr>
          <w:rFonts w:ascii="宋体" w:hAnsi="宋体" w:cs="楷体"/>
          <w:sz w:val="24"/>
          <w:szCs w:val="24"/>
        </w:rPr>
      </w:pPr>
      <w:r>
        <w:rPr>
          <w:rFonts w:ascii="宋体" w:hAnsi="宋体" w:cs="楷体" w:hint="eastAsia"/>
          <w:sz w:val="24"/>
          <w:szCs w:val="24"/>
        </w:rPr>
        <w:t xml:space="preserve">   </w:t>
      </w:r>
      <w:r w:rsidRPr="001B6876">
        <w:rPr>
          <w:rFonts w:ascii="宋体" w:hAnsi="宋体" w:cs="楷体" w:hint="eastAsia"/>
          <w:sz w:val="24"/>
          <w:szCs w:val="24"/>
        </w:rPr>
        <w:t xml:space="preserve"> 我单位全面研究了</w:t>
      </w:r>
      <w:r w:rsidRPr="001B6876">
        <w:rPr>
          <w:rFonts w:asciiTheme="minorEastAsia" w:eastAsiaTheme="minorEastAsia" w:hAnsiTheme="minorEastAsia" w:hint="eastAsia"/>
          <w:color w:val="000000"/>
          <w:sz w:val="24"/>
          <w:szCs w:val="24"/>
          <w:u w:val="single"/>
        </w:rPr>
        <w:t>研究院基础设施维修工程</w:t>
      </w:r>
      <w:r w:rsidRPr="001B6876">
        <w:rPr>
          <w:rFonts w:ascii="宋体" w:hAnsi="宋体" w:cs="楷体" w:hint="eastAsia"/>
          <w:sz w:val="24"/>
          <w:szCs w:val="24"/>
        </w:rPr>
        <w:t>招标文件及附件，我们将按招标文件中的所有规定对合同的完成承担全部责任和义务。</w:t>
      </w:r>
    </w:p>
    <w:p w:rsidR="001B6876" w:rsidRDefault="001B6876" w:rsidP="001B6876">
      <w:pPr>
        <w:pStyle w:val="a7"/>
        <w:spacing w:line="360" w:lineRule="auto"/>
        <w:ind w:firstLineChars="200" w:firstLine="480"/>
        <w:rPr>
          <w:rFonts w:hAnsi="宋体" w:cs="楷体"/>
          <w:sz w:val="24"/>
          <w:szCs w:val="24"/>
        </w:rPr>
      </w:pPr>
      <w:r>
        <w:rPr>
          <w:rFonts w:hAnsi="宋体" w:cs="楷体" w:hint="eastAsia"/>
          <w:sz w:val="24"/>
          <w:szCs w:val="24"/>
        </w:rPr>
        <w:t>我单位同意按招标书要求递交投标文件，含资质文件、响应性文件和商务文件（电子版）。</w:t>
      </w:r>
    </w:p>
    <w:p w:rsidR="001B6876" w:rsidRDefault="001B6876" w:rsidP="001B6876">
      <w:pPr>
        <w:pStyle w:val="a7"/>
        <w:spacing w:line="360" w:lineRule="auto"/>
        <w:ind w:firstLineChars="200" w:firstLine="480"/>
        <w:rPr>
          <w:rFonts w:hAnsi="宋体" w:cs="楷体"/>
          <w:sz w:val="24"/>
          <w:szCs w:val="24"/>
        </w:rPr>
      </w:pPr>
      <w:r>
        <w:rPr>
          <w:rFonts w:hAnsi="宋体" w:cs="楷体" w:hint="eastAsia"/>
          <w:sz w:val="24"/>
          <w:szCs w:val="24"/>
        </w:rPr>
        <w:t>我们完全同意评标委员会和招标人按招标方的评标方式，根据相关法规确定中标单位的要求，并同意自行承担为投标所发生的—切费用。</w:t>
      </w:r>
    </w:p>
    <w:p w:rsidR="001B6876" w:rsidRDefault="001B6876" w:rsidP="001B6876">
      <w:pPr>
        <w:pStyle w:val="a7"/>
        <w:spacing w:line="360" w:lineRule="auto"/>
        <w:ind w:firstLineChars="200" w:firstLine="480"/>
        <w:rPr>
          <w:rFonts w:hAnsi="宋体" w:cs="楷体"/>
          <w:sz w:val="24"/>
          <w:szCs w:val="24"/>
        </w:rPr>
      </w:pPr>
      <w:r>
        <w:rPr>
          <w:rFonts w:hAnsi="宋体" w:cs="楷体" w:hint="eastAsia"/>
          <w:sz w:val="24"/>
          <w:szCs w:val="24"/>
        </w:rPr>
        <w:t>我们所递交的投标文件已充分考虑了各种外部因素对报价的影响；并同意投标文件规定的投标截止时间。</w:t>
      </w:r>
    </w:p>
    <w:p w:rsidR="001B6876" w:rsidRDefault="001B6876" w:rsidP="001B6876">
      <w:pPr>
        <w:pStyle w:val="a7"/>
        <w:spacing w:line="360" w:lineRule="auto"/>
        <w:ind w:firstLineChars="200" w:firstLine="480"/>
        <w:rPr>
          <w:rFonts w:hAnsi="宋体" w:cs="楷体"/>
          <w:sz w:val="24"/>
          <w:szCs w:val="24"/>
        </w:rPr>
      </w:pPr>
      <w:r>
        <w:rPr>
          <w:rFonts w:hAnsi="宋体" w:cs="楷体" w:hint="eastAsia"/>
          <w:sz w:val="24"/>
          <w:szCs w:val="24"/>
        </w:rPr>
        <w:t>如果我单位中标，我们同意按中标结果洽谈、签订合同。</w:t>
      </w:r>
    </w:p>
    <w:p w:rsidR="001B6876" w:rsidRDefault="001B6876" w:rsidP="001B6876">
      <w:pPr>
        <w:pStyle w:val="a7"/>
        <w:spacing w:line="360" w:lineRule="auto"/>
        <w:ind w:firstLineChars="200" w:firstLine="480"/>
        <w:rPr>
          <w:rFonts w:hAnsi="宋体" w:cs="楷体"/>
          <w:sz w:val="24"/>
          <w:szCs w:val="24"/>
        </w:rPr>
      </w:pPr>
    </w:p>
    <w:p w:rsidR="001B6876" w:rsidRDefault="001B6876" w:rsidP="001B6876">
      <w:pPr>
        <w:pStyle w:val="a7"/>
        <w:spacing w:line="360" w:lineRule="auto"/>
        <w:ind w:firstLineChars="200" w:firstLine="480"/>
        <w:rPr>
          <w:rFonts w:hAnsi="宋体" w:cs="楷体"/>
          <w:sz w:val="24"/>
          <w:szCs w:val="24"/>
        </w:rPr>
      </w:pPr>
      <w:r>
        <w:rPr>
          <w:rFonts w:hAnsi="宋体" w:cs="楷体" w:hint="eastAsia"/>
          <w:sz w:val="24"/>
          <w:szCs w:val="24"/>
        </w:rPr>
        <w:t>单位：</w:t>
      </w:r>
    </w:p>
    <w:p w:rsidR="001B6876" w:rsidRDefault="001B6876" w:rsidP="001B6876">
      <w:pPr>
        <w:pStyle w:val="a7"/>
        <w:spacing w:line="360" w:lineRule="auto"/>
        <w:ind w:firstLineChars="200" w:firstLine="480"/>
        <w:rPr>
          <w:rFonts w:hAnsi="宋体" w:cs="楷体"/>
          <w:sz w:val="24"/>
          <w:szCs w:val="24"/>
        </w:rPr>
      </w:pPr>
      <w:r>
        <w:rPr>
          <w:rFonts w:hAnsi="宋体" w:cs="楷体" w:hint="eastAsia"/>
          <w:sz w:val="24"/>
          <w:szCs w:val="24"/>
        </w:rPr>
        <w:t>法定代表人：</w:t>
      </w:r>
    </w:p>
    <w:p w:rsidR="001B6876" w:rsidRDefault="001B6876" w:rsidP="001B6876">
      <w:pPr>
        <w:pStyle w:val="a7"/>
        <w:spacing w:line="360" w:lineRule="auto"/>
        <w:ind w:firstLineChars="200" w:firstLine="480"/>
        <w:rPr>
          <w:rFonts w:hAnsi="宋体" w:cs="楷体"/>
          <w:sz w:val="24"/>
          <w:szCs w:val="24"/>
        </w:rPr>
      </w:pPr>
      <w:r>
        <w:rPr>
          <w:rFonts w:hAnsi="宋体" w:cs="楷体" w:hint="eastAsia"/>
          <w:sz w:val="24"/>
          <w:szCs w:val="24"/>
        </w:rPr>
        <w:t>年   月   日</w:t>
      </w:r>
    </w:p>
    <w:p w:rsidR="001B6876" w:rsidRPr="001B6876" w:rsidRDefault="001B6876" w:rsidP="001B6876"/>
    <w:p w:rsidR="006E0088" w:rsidRDefault="006E0088">
      <w:pPr>
        <w:spacing w:line="360" w:lineRule="auto"/>
        <w:jc w:val="left"/>
      </w:pPr>
    </w:p>
    <w:p w:rsidR="001B6876" w:rsidRDefault="001B6876" w:rsidP="001B6876">
      <w:pPr>
        <w:pStyle w:val="3"/>
        <w:spacing w:before="0" w:after="0" w:line="360" w:lineRule="auto"/>
        <w:ind w:firstLine="118"/>
        <w:jc w:val="center"/>
        <w:rPr>
          <w:rFonts w:ascii="宋体" w:eastAsia="宋体" w:hAnsi="宋体" w:cs="楷体"/>
          <w:b/>
          <w:sz w:val="24"/>
          <w:szCs w:val="24"/>
        </w:rPr>
      </w:pPr>
      <w:bookmarkStart w:id="16" w:name="_Toc26712"/>
      <w:bookmarkStart w:id="17" w:name="_Toc5348"/>
      <w:bookmarkStart w:id="18" w:name="_Toc14398"/>
      <w:bookmarkStart w:id="19" w:name="_Toc28283"/>
      <w:r>
        <w:rPr>
          <w:rFonts w:ascii="宋体" w:eastAsia="宋体" w:hAnsi="宋体" w:cs="楷体" w:hint="eastAsia"/>
          <w:b/>
          <w:sz w:val="24"/>
          <w:szCs w:val="24"/>
        </w:rPr>
        <w:t>（三）法定代表人身份证明</w:t>
      </w:r>
      <w:bookmarkEnd w:id="16"/>
      <w:bookmarkEnd w:id="17"/>
    </w:p>
    <w:p w:rsidR="001B6876" w:rsidRDefault="001B6876" w:rsidP="001B6876">
      <w:pPr>
        <w:tabs>
          <w:tab w:val="left" w:pos="5565"/>
        </w:tabs>
        <w:autoSpaceDE w:val="0"/>
        <w:autoSpaceDN w:val="0"/>
        <w:adjustRightInd w:val="0"/>
        <w:snapToGrid w:val="0"/>
        <w:spacing w:line="360" w:lineRule="auto"/>
        <w:ind w:firstLineChars="186" w:firstLine="446"/>
        <w:jc w:val="left"/>
        <w:rPr>
          <w:rFonts w:ascii="宋体" w:hAnsi="宋体" w:cs="楷体"/>
          <w:kern w:val="0"/>
          <w:sz w:val="24"/>
          <w:szCs w:val="24"/>
        </w:rPr>
      </w:pPr>
      <w:r>
        <w:rPr>
          <w:rFonts w:ascii="宋体" w:hAnsi="宋体" w:cs="楷体" w:hint="eastAsia"/>
          <w:kern w:val="0"/>
          <w:sz w:val="24"/>
          <w:szCs w:val="24"/>
        </w:rPr>
        <w:t>投标人名称：</w:t>
      </w:r>
      <w:r>
        <w:rPr>
          <w:rFonts w:ascii="宋体" w:hAnsi="宋体" w:cs="楷体" w:hint="eastAsia"/>
          <w:w w:val="200"/>
          <w:kern w:val="0"/>
          <w:sz w:val="24"/>
          <w:szCs w:val="24"/>
          <w:u w:val="single"/>
        </w:rPr>
        <w:t xml:space="preserve">                                    </w:t>
      </w:r>
    </w:p>
    <w:p w:rsidR="001B6876" w:rsidRDefault="001B6876" w:rsidP="001B6876">
      <w:pPr>
        <w:tabs>
          <w:tab w:val="left" w:pos="5475"/>
        </w:tabs>
        <w:autoSpaceDE w:val="0"/>
        <w:autoSpaceDN w:val="0"/>
        <w:adjustRightInd w:val="0"/>
        <w:snapToGrid w:val="0"/>
        <w:spacing w:line="360" w:lineRule="auto"/>
        <w:ind w:firstLineChars="186" w:firstLine="446"/>
        <w:jc w:val="left"/>
        <w:rPr>
          <w:rFonts w:ascii="宋体" w:hAnsi="宋体" w:cs="楷体"/>
          <w:kern w:val="0"/>
          <w:sz w:val="24"/>
          <w:szCs w:val="24"/>
        </w:rPr>
      </w:pPr>
      <w:r>
        <w:rPr>
          <w:rFonts w:ascii="宋体" w:hAnsi="宋体" w:cs="楷体" w:hint="eastAsia"/>
          <w:kern w:val="0"/>
          <w:sz w:val="24"/>
          <w:szCs w:val="24"/>
        </w:rPr>
        <w:t>单位性质：</w:t>
      </w:r>
      <w:r>
        <w:rPr>
          <w:rFonts w:ascii="宋体" w:hAnsi="宋体" w:cs="楷体" w:hint="eastAsia"/>
          <w:w w:val="200"/>
          <w:kern w:val="0"/>
          <w:sz w:val="24"/>
          <w:szCs w:val="24"/>
          <w:u w:val="single"/>
        </w:rPr>
        <w:t xml:space="preserve">                                     </w:t>
      </w:r>
    </w:p>
    <w:p w:rsidR="001B6876" w:rsidRDefault="001B6876" w:rsidP="001B6876">
      <w:pPr>
        <w:tabs>
          <w:tab w:val="left" w:pos="5475"/>
        </w:tabs>
        <w:autoSpaceDE w:val="0"/>
        <w:autoSpaceDN w:val="0"/>
        <w:adjustRightInd w:val="0"/>
        <w:snapToGrid w:val="0"/>
        <w:spacing w:line="360" w:lineRule="auto"/>
        <w:ind w:firstLineChars="186" w:firstLine="446"/>
        <w:jc w:val="left"/>
        <w:rPr>
          <w:rFonts w:ascii="宋体" w:hAnsi="宋体" w:cs="楷体"/>
          <w:kern w:val="0"/>
          <w:sz w:val="24"/>
          <w:szCs w:val="24"/>
        </w:rPr>
      </w:pPr>
      <w:r>
        <w:rPr>
          <w:rFonts w:ascii="宋体" w:hAnsi="宋体" w:cs="楷体" w:hint="eastAsia"/>
          <w:kern w:val="0"/>
          <w:sz w:val="24"/>
          <w:szCs w:val="24"/>
        </w:rPr>
        <w:t>地    址：</w:t>
      </w:r>
      <w:r>
        <w:rPr>
          <w:rFonts w:ascii="宋体" w:hAnsi="宋体" w:cs="楷体" w:hint="eastAsia"/>
          <w:w w:val="200"/>
          <w:kern w:val="0"/>
          <w:sz w:val="24"/>
          <w:szCs w:val="24"/>
          <w:u w:val="single"/>
        </w:rPr>
        <w:t xml:space="preserve">                                     </w:t>
      </w:r>
    </w:p>
    <w:p w:rsidR="001B6876" w:rsidRDefault="001B6876" w:rsidP="001B6876">
      <w:pPr>
        <w:tabs>
          <w:tab w:val="left" w:pos="2520"/>
          <w:tab w:val="left" w:pos="3836"/>
        </w:tabs>
        <w:autoSpaceDE w:val="0"/>
        <w:autoSpaceDN w:val="0"/>
        <w:adjustRightInd w:val="0"/>
        <w:snapToGrid w:val="0"/>
        <w:spacing w:line="360" w:lineRule="auto"/>
        <w:ind w:firstLineChars="186" w:firstLine="446"/>
        <w:jc w:val="left"/>
        <w:rPr>
          <w:rFonts w:ascii="宋体" w:hAnsi="宋体" w:cs="楷体"/>
          <w:kern w:val="0"/>
          <w:sz w:val="24"/>
          <w:szCs w:val="24"/>
        </w:rPr>
      </w:pPr>
      <w:r>
        <w:rPr>
          <w:rFonts w:ascii="宋体" w:hAnsi="宋体" w:cs="楷体" w:hint="eastAsia"/>
          <w:kern w:val="0"/>
          <w:sz w:val="24"/>
          <w:szCs w:val="24"/>
        </w:rPr>
        <w:t>成立时间：</w:t>
      </w:r>
      <w:r>
        <w:rPr>
          <w:rFonts w:ascii="宋体" w:hAnsi="宋体" w:cs="楷体" w:hint="eastAsia"/>
          <w:w w:val="200"/>
          <w:kern w:val="0"/>
          <w:sz w:val="24"/>
          <w:szCs w:val="24"/>
          <w:u w:val="single"/>
        </w:rPr>
        <w:t xml:space="preserve">    </w:t>
      </w:r>
      <w:r>
        <w:rPr>
          <w:rFonts w:ascii="宋体" w:hAnsi="宋体" w:cs="楷体" w:hint="eastAsia"/>
          <w:kern w:val="0"/>
          <w:sz w:val="24"/>
          <w:szCs w:val="24"/>
        </w:rPr>
        <w:t>年</w:t>
      </w:r>
      <w:r>
        <w:rPr>
          <w:rFonts w:ascii="宋体" w:hAnsi="宋体" w:cs="楷体" w:hint="eastAsia"/>
          <w:w w:val="200"/>
          <w:kern w:val="0"/>
          <w:sz w:val="24"/>
          <w:szCs w:val="24"/>
          <w:u w:val="single"/>
        </w:rPr>
        <w:t xml:space="preserve">    </w:t>
      </w:r>
      <w:r>
        <w:rPr>
          <w:rFonts w:ascii="宋体" w:hAnsi="宋体" w:cs="楷体" w:hint="eastAsia"/>
          <w:kern w:val="0"/>
          <w:sz w:val="24"/>
          <w:szCs w:val="24"/>
        </w:rPr>
        <w:t>月</w:t>
      </w:r>
      <w:r>
        <w:rPr>
          <w:rFonts w:ascii="宋体" w:hAnsi="宋体" w:cs="楷体" w:hint="eastAsia"/>
          <w:w w:val="200"/>
          <w:kern w:val="0"/>
          <w:sz w:val="24"/>
          <w:szCs w:val="24"/>
          <w:u w:val="single"/>
        </w:rPr>
        <w:t xml:space="preserve">    </w:t>
      </w:r>
      <w:r>
        <w:rPr>
          <w:rFonts w:ascii="宋体" w:hAnsi="宋体" w:cs="楷体" w:hint="eastAsia"/>
          <w:kern w:val="0"/>
          <w:sz w:val="24"/>
          <w:szCs w:val="24"/>
        </w:rPr>
        <w:t>日</w:t>
      </w:r>
    </w:p>
    <w:p w:rsidR="001B6876" w:rsidRDefault="001B6876" w:rsidP="001B6876">
      <w:pPr>
        <w:tabs>
          <w:tab w:val="left" w:pos="5475"/>
        </w:tabs>
        <w:autoSpaceDE w:val="0"/>
        <w:autoSpaceDN w:val="0"/>
        <w:adjustRightInd w:val="0"/>
        <w:snapToGrid w:val="0"/>
        <w:spacing w:line="360" w:lineRule="auto"/>
        <w:ind w:firstLineChars="186" w:firstLine="446"/>
        <w:jc w:val="left"/>
        <w:rPr>
          <w:rFonts w:ascii="宋体" w:hAnsi="宋体" w:cs="楷体"/>
          <w:kern w:val="0"/>
          <w:sz w:val="24"/>
          <w:szCs w:val="24"/>
        </w:rPr>
      </w:pPr>
      <w:r>
        <w:rPr>
          <w:rFonts w:ascii="宋体" w:hAnsi="宋体" w:cs="楷体" w:hint="eastAsia"/>
          <w:kern w:val="0"/>
          <w:sz w:val="24"/>
          <w:szCs w:val="24"/>
        </w:rPr>
        <w:t>经营期限：</w:t>
      </w:r>
      <w:r>
        <w:rPr>
          <w:rFonts w:ascii="宋体" w:hAnsi="宋体" w:cs="楷体" w:hint="eastAsia"/>
          <w:w w:val="200"/>
          <w:kern w:val="0"/>
          <w:sz w:val="24"/>
          <w:szCs w:val="24"/>
          <w:u w:val="single"/>
        </w:rPr>
        <w:t xml:space="preserve">                                     </w:t>
      </w:r>
    </w:p>
    <w:p w:rsidR="001B6876" w:rsidRDefault="001B6876" w:rsidP="001B6876">
      <w:pPr>
        <w:tabs>
          <w:tab w:val="left" w:pos="1580"/>
          <w:tab w:val="left" w:pos="3260"/>
          <w:tab w:val="left" w:pos="4840"/>
          <w:tab w:val="left" w:pos="6300"/>
        </w:tabs>
        <w:autoSpaceDE w:val="0"/>
        <w:autoSpaceDN w:val="0"/>
        <w:adjustRightInd w:val="0"/>
        <w:snapToGrid w:val="0"/>
        <w:spacing w:line="360" w:lineRule="auto"/>
        <w:ind w:firstLineChars="186" w:firstLine="446"/>
        <w:jc w:val="left"/>
        <w:rPr>
          <w:rFonts w:ascii="宋体" w:hAnsi="宋体" w:cs="楷体"/>
          <w:w w:val="200"/>
          <w:kern w:val="0"/>
          <w:sz w:val="24"/>
          <w:szCs w:val="24"/>
          <w:u w:val="single"/>
        </w:rPr>
      </w:pPr>
      <w:r>
        <w:rPr>
          <w:rFonts w:ascii="宋体" w:hAnsi="宋体" w:cs="楷体" w:hint="eastAsia"/>
          <w:kern w:val="0"/>
          <w:sz w:val="24"/>
          <w:szCs w:val="24"/>
        </w:rPr>
        <w:t>姓    名：</w:t>
      </w:r>
      <w:r>
        <w:rPr>
          <w:rFonts w:ascii="宋体" w:hAnsi="宋体" w:cs="楷体" w:hint="eastAsia"/>
          <w:w w:val="200"/>
          <w:kern w:val="0"/>
          <w:sz w:val="24"/>
          <w:szCs w:val="24"/>
          <w:u w:val="single"/>
        </w:rPr>
        <w:t xml:space="preserve">    </w:t>
      </w:r>
      <w:r>
        <w:rPr>
          <w:rFonts w:ascii="宋体" w:hAnsi="宋体" w:cs="楷体" w:hint="eastAsia"/>
          <w:kern w:val="0"/>
          <w:sz w:val="24"/>
          <w:szCs w:val="24"/>
        </w:rPr>
        <w:t>性别</w:t>
      </w:r>
      <w:r>
        <w:rPr>
          <w:rFonts w:ascii="宋体" w:hAnsi="宋体" w:cs="楷体" w:hint="eastAsia"/>
          <w:spacing w:val="-1"/>
          <w:kern w:val="0"/>
          <w:sz w:val="24"/>
          <w:szCs w:val="24"/>
        </w:rPr>
        <w:t>：</w:t>
      </w:r>
      <w:r>
        <w:rPr>
          <w:rFonts w:ascii="宋体" w:hAnsi="宋体" w:cs="楷体" w:hint="eastAsia"/>
          <w:w w:val="200"/>
          <w:kern w:val="0"/>
          <w:sz w:val="24"/>
          <w:szCs w:val="24"/>
          <w:u w:val="single"/>
        </w:rPr>
        <w:t xml:space="preserve">    </w:t>
      </w:r>
      <w:r>
        <w:rPr>
          <w:rFonts w:ascii="宋体" w:hAnsi="宋体" w:cs="楷体" w:hint="eastAsia"/>
          <w:spacing w:val="-1"/>
          <w:kern w:val="0"/>
          <w:sz w:val="24"/>
          <w:szCs w:val="24"/>
        </w:rPr>
        <w:t>年</w:t>
      </w:r>
      <w:r>
        <w:rPr>
          <w:rFonts w:ascii="宋体" w:hAnsi="宋体" w:cs="楷体" w:hint="eastAsia"/>
          <w:kern w:val="0"/>
          <w:sz w:val="24"/>
          <w:szCs w:val="24"/>
        </w:rPr>
        <w:t>龄：</w:t>
      </w:r>
      <w:r>
        <w:rPr>
          <w:rFonts w:ascii="宋体" w:hAnsi="宋体" w:cs="楷体" w:hint="eastAsia"/>
          <w:w w:val="200"/>
          <w:kern w:val="0"/>
          <w:sz w:val="24"/>
          <w:szCs w:val="24"/>
          <w:u w:val="single"/>
        </w:rPr>
        <w:t xml:space="preserve">    </w:t>
      </w:r>
      <w:r>
        <w:rPr>
          <w:rFonts w:ascii="宋体" w:hAnsi="宋体" w:cs="楷体" w:hint="eastAsia"/>
          <w:kern w:val="0"/>
          <w:sz w:val="24"/>
          <w:szCs w:val="24"/>
        </w:rPr>
        <w:t>职务：</w:t>
      </w:r>
      <w:r>
        <w:rPr>
          <w:rFonts w:ascii="宋体" w:hAnsi="宋体" w:cs="楷体" w:hint="eastAsia"/>
          <w:w w:val="200"/>
          <w:kern w:val="0"/>
          <w:sz w:val="24"/>
          <w:szCs w:val="24"/>
          <w:u w:val="single"/>
        </w:rPr>
        <w:t xml:space="preserve">    </w:t>
      </w:r>
    </w:p>
    <w:p w:rsidR="001B6876" w:rsidRDefault="001B6876" w:rsidP="001B6876">
      <w:pPr>
        <w:tabs>
          <w:tab w:val="left" w:pos="1580"/>
          <w:tab w:val="left" w:pos="3260"/>
          <w:tab w:val="left" w:pos="4840"/>
          <w:tab w:val="left" w:pos="6300"/>
        </w:tabs>
        <w:autoSpaceDE w:val="0"/>
        <w:autoSpaceDN w:val="0"/>
        <w:adjustRightInd w:val="0"/>
        <w:snapToGrid w:val="0"/>
        <w:spacing w:line="360" w:lineRule="auto"/>
        <w:ind w:firstLineChars="186" w:firstLine="446"/>
        <w:jc w:val="left"/>
        <w:rPr>
          <w:rFonts w:ascii="宋体" w:hAnsi="宋体" w:cs="楷体"/>
          <w:kern w:val="0"/>
          <w:sz w:val="24"/>
          <w:szCs w:val="24"/>
        </w:rPr>
      </w:pPr>
      <w:r>
        <w:rPr>
          <w:rFonts w:ascii="宋体" w:hAnsi="宋体" w:cs="楷体" w:hint="eastAsia"/>
          <w:kern w:val="0"/>
          <w:sz w:val="24"/>
          <w:szCs w:val="24"/>
        </w:rPr>
        <w:t>系</w:t>
      </w:r>
      <w:r>
        <w:rPr>
          <w:rFonts w:ascii="宋体" w:hAnsi="宋体" w:cs="楷体" w:hint="eastAsia"/>
          <w:kern w:val="0"/>
          <w:sz w:val="24"/>
          <w:szCs w:val="24"/>
          <w:u w:val="single"/>
        </w:rPr>
        <w:t xml:space="preserve">                                                         （投标人名称）</w:t>
      </w:r>
      <w:r>
        <w:rPr>
          <w:rFonts w:ascii="宋体" w:hAnsi="宋体" w:cs="楷体" w:hint="eastAsia"/>
          <w:kern w:val="0"/>
          <w:sz w:val="24"/>
          <w:szCs w:val="24"/>
        </w:rPr>
        <w:t>的法定代表人。</w:t>
      </w:r>
    </w:p>
    <w:p w:rsidR="001B6876" w:rsidRDefault="001B6876" w:rsidP="001B6876">
      <w:pPr>
        <w:tabs>
          <w:tab w:val="left" w:pos="3360"/>
        </w:tabs>
        <w:autoSpaceDE w:val="0"/>
        <w:autoSpaceDN w:val="0"/>
        <w:adjustRightInd w:val="0"/>
        <w:snapToGrid w:val="0"/>
        <w:spacing w:line="360" w:lineRule="auto"/>
        <w:ind w:firstLineChars="186" w:firstLine="446"/>
        <w:jc w:val="left"/>
        <w:rPr>
          <w:rFonts w:ascii="宋体" w:hAnsi="宋体" w:cs="楷体"/>
          <w:kern w:val="0"/>
          <w:sz w:val="24"/>
          <w:szCs w:val="24"/>
        </w:rPr>
      </w:pPr>
      <w:r>
        <w:rPr>
          <w:rFonts w:ascii="宋体" w:hAnsi="宋体" w:cs="楷体" w:hint="eastAsia"/>
          <w:kern w:val="0"/>
          <w:sz w:val="24"/>
          <w:szCs w:val="24"/>
        </w:rPr>
        <w:t>特此证明。</w:t>
      </w:r>
    </w:p>
    <w:p w:rsidR="001B6876" w:rsidRDefault="001B6876" w:rsidP="001B6876">
      <w:pPr>
        <w:autoSpaceDE w:val="0"/>
        <w:autoSpaceDN w:val="0"/>
        <w:adjustRightInd w:val="0"/>
        <w:snapToGrid w:val="0"/>
        <w:spacing w:line="360" w:lineRule="auto"/>
        <w:ind w:firstLineChars="386" w:firstLine="926"/>
        <w:jc w:val="left"/>
        <w:rPr>
          <w:rFonts w:ascii="宋体" w:hAnsi="宋体" w:cs="楷体"/>
          <w:kern w:val="0"/>
          <w:sz w:val="24"/>
          <w:szCs w:val="24"/>
        </w:rPr>
      </w:pPr>
      <w:r>
        <w:rPr>
          <w:rFonts w:ascii="宋体" w:hAnsi="宋体" w:cs="楷体" w:hint="eastAsia"/>
          <w:kern w:val="0"/>
          <w:sz w:val="24"/>
          <w:szCs w:val="24"/>
        </w:rPr>
        <w:t>附：法定代表人身份证明扫描件（双面）</w:t>
      </w:r>
    </w:p>
    <w:p w:rsidR="001B6876" w:rsidRDefault="001B6876" w:rsidP="001B6876">
      <w:pPr>
        <w:pStyle w:val="a3"/>
        <w:spacing w:line="360" w:lineRule="auto"/>
        <w:rPr>
          <w:rFonts w:ascii="宋体" w:hAnsi="宋体" w:cs="楷体"/>
          <w:sz w:val="24"/>
          <w:szCs w:val="24"/>
        </w:rPr>
      </w:pPr>
    </w:p>
    <w:p w:rsidR="001B6876" w:rsidRDefault="001B6876" w:rsidP="001B6876">
      <w:pPr>
        <w:pStyle w:val="a3"/>
        <w:spacing w:line="360" w:lineRule="auto"/>
        <w:rPr>
          <w:rFonts w:ascii="宋体" w:hAnsi="宋体" w:cs="楷体"/>
          <w:sz w:val="24"/>
          <w:szCs w:val="24"/>
        </w:rPr>
      </w:pPr>
    </w:p>
    <w:p w:rsidR="001B6876" w:rsidRDefault="001B6876" w:rsidP="001B6876">
      <w:pPr>
        <w:pStyle w:val="a3"/>
        <w:spacing w:line="360" w:lineRule="auto"/>
        <w:rPr>
          <w:rFonts w:ascii="宋体" w:hAnsi="宋体" w:cs="楷体"/>
          <w:sz w:val="24"/>
          <w:szCs w:val="24"/>
        </w:rPr>
      </w:pPr>
    </w:p>
    <w:p w:rsidR="001B6876" w:rsidRDefault="001B6876" w:rsidP="001B6876">
      <w:pPr>
        <w:tabs>
          <w:tab w:val="left" w:pos="5460"/>
        </w:tabs>
        <w:autoSpaceDE w:val="0"/>
        <w:autoSpaceDN w:val="0"/>
        <w:adjustRightInd w:val="0"/>
        <w:snapToGrid w:val="0"/>
        <w:spacing w:line="360" w:lineRule="auto"/>
        <w:ind w:firstLine="2100"/>
        <w:jc w:val="right"/>
        <w:rPr>
          <w:rFonts w:ascii="宋体" w:hAnsi="宋体" w:cs="楷体"/>
          <w:kern w:val="0"/>
          <w:sz w:val="24"/>
          <w:szCs w:val="24"/>
        </w:rPr>
      </w:pPr>
      <w:r>
        <w:rPr>
          <w:rFonts w:ascii="宋体" w:hAnsi="宋体" w:cs="楷体" w:hint="eastAsia"/>
          <w:snapToGrid w:val="0"/>
          <w:kern w:val="0"/>
          <w:sz w:val="24"/>
          <w:szCs w:val="24"/>
        </w:rPr>
        <w:t>投标人：</w:t>
      </w:r>
      <w:r>
        <w:rPr>
          <w:rFonts w:ascii="宋体" w:hAnsi="宋体" w:cs="楷体" w:hint="eastAsia"/>
          <w:snapToGrid w:val="0"/>
          <w:kern w:val="0"/>
          <w:sz w:val="24"/>
          <w:szCs w:val="24"/>
          <w:u w:val="single"/>
        </w:rPr>
        <w:t xml:space="preserve">                　                 </w:t>
      </w:r>
      <w:r>
        <w:rPr>
          <w:rFonts w:ascii="宋体" w:hAnsi="宋体" w:cs="楷体" w:hint="eastAsia"/>
          <w:snapToGrid w:val="0"/>
          <w:kern w:val="0"/>
          <w:sz w:val="24"/>
          <w:szCs w:val="24"/>
        </w:rPr>
        <w:t>（盖单位法人章）</w:t>
      </w:r>
    </w:p>
    <w:p w:rsidR="001B6876" w:rsidRDefault="001B6876" w:rsidP="001B6876">
      <w:pPr>
        <w:tabs>
          <w:tab w:val="left" w:pos="8300"/>
        </w:tabs>
        <w:autoSpaceDE w:val="0"/>
        <w:autoSpaceDN w:val="0"/>
        <w:adjustRightInd w:val="0"/>
        <w:spacing w:line="360" w:lineRule="auto"/>
        <w:ind w:firstLineChars="200" w:firstLine="480"/>
        <w:jc w:val="right"/>
        <w:rPr>
          <w:rFonts w:ascii="宋体" w:hAnsi="宋体" w:cs="楷体"/>
          <w:snapToGrid w:val="0"/>
          <w:kern w:val="0"/>
          <w:sz w:val="24"/>
          <w:szCs w:val="24"/>
        </w:rPr>
      </w:pPr>
      <w:r>
        <w:rPr>
          <w:rFonts w:ascii="宋体" w:hAnsi="宋体" w:cs="楷体" w:hint="eastAsia"/>
          <w:kern w:val="0"/>
          <w:sz w:val="24"/>
          <w:szCs w:val="24"/>
          <w:u w:val="single"/>
        </w:rPr>
        <w:t xml:space="preserve">    </w:t>
      </w:r>
      <w:r>
        <w:rPr>
          <w:rFonts w:ascii="宋体" w:hAnsi="宋体" w:cs="楷体" w:hint="eastAsia"/>
          <w:kern w:val="0"/>
          <w:sz w:val="24"/>
          <w:szCs w:val="24"/>
        </w:rPr>
        <w:t>年</w:t>
      </w:r>
      <w:r>
        <w:rPr>
          <w:rFonts w:ascii="宋体" w:hAnsi="宋体" w:cs="楷体" w:hint="eastAsia"/>
          <w:kern w:val="0"/>
          <w:sz w:val="24"/>
          <w:szCs w:val="24"/>
          <w:u w:val="single"/>
        </w:rPr>
        <w:t xml:space="preserve">    </w:t>
      </w:r>
      <w:r>
        <w:rPr>
          <w:rFonts w:ascii="宋体" w:hAnsi="宋体" w:cs="楷体" w:hint="eastAsia"/>
          <w:kern w:val="0"/>
          <w:sz w:val="24"/>
          <w:szCs w:val="24"/>
        </w:rPr>
        <w:t>月</w:t>
      </w:r>
      <w:r>
        <w:rPr>
          <w:rFonts w:ascii="宋体" w:hAnsi="宋体" w:cs="楷体" w:hint="eastAsia"/>
          <w:kern w:val="0"/>
          <w:sz w:val="24"/>
          <w:szCs w:val="24"/>
          <w:u w:val="single"/>
        </w:rPr>
        <w:t xml:space="preserve">    </w:t>
      </w:r>
      <w:r>
        <w:rPr>
          <w:rFonts w:ascii="宋体" w:hAnsi="宋体" w:cs="楷体" w:hint="eastAsia"/>
          <w:kern w:val="0"/>
          <w:sz w:val="24"/>
          <w:szCs w:val="24"/>
        </w:rPr>
        <w:t>日</w:t>
      </w:r>
    </w:p>
    <w:p w:rsidR="001B6876" w:rsidRDefault="001B6876" w:rsidP="001B6876">
      <w:pPr>
        <w:pStyle w:val="a3"/>
        <w:spacing w:line="360" w:lineRule="auto"/>
        <w:rPr>
          <w:rFonts w:ascii="宋体" w:hAnsi="宋体" w:cs="楷体"/>
          <w:sz w:val="24"/>
          <w:szCs w:val="24"/>
        </w:rPr>
      </w:pPr>
    </w:p>
    <w:p w:rsidR="001B6876" w:rsidRDefault="001B6876" w:rsidP="001B6876">
      <w:pPr>
        <w:spacing w:line="360" w:lineRule="auto"/>
        <w:ind w:firstLineChars="200" w:firstLine="480"/>
        <w:rPr>
          <w:rFonts w:ascii="宋体" w:hAnsi="宋体" w:cs="楷体"/>
          <w:sz w:val="24"/>
          <w:szCs w:val="24"/>
        </w:rPr>
      </w:pPr>
      <w:r>
        <w:rPr>
          <w:rFonts w:ascii="宋体" w:hAnsi="宋体" w:cs="楷体" w:hint="eastAsia"/>
          <w:sz w:val="24"/>
          <w:szCs w:val="24"/>
        </w:rPr>
        <w:t>注：法定代表人身份证明需按上述格式填写完整，不可缺少内容。在此基础上增加内容的不影响其有效性。</w:t>
      </w:r>
    </w:p>
    <w:p w:rsidR="001B6876" w:rsidRDefault="001B6876" w:rsidP="001B6876">
      <w:pPr>
        <w:pStyle w:val="3"/>
        <w:tabs>
          <w:tab w:val="left" w:pos="312"/>
        </w:tabs>
        <w:spacing w:before="0" w:after="0" w:line="360" w:lineRule="auto"/>
        <w:ind w:firstLineChars="0" w:firstLine="0"/>
        <w:jc w:val="center"/>
        <w:rPr>
          <w:rFonts w:ascii="宋体" w:eastAsia="宋体" w:hAnsi="宋体" w:cs="楷体"/>
          <w:b/>
          <w:sz w:val="24"/>
          <w:szCs w:val="24"/>
        </w:rPr>
      </w:pPr>
      <w:bookmarkStart w:id="20" w:name="_Toc12204"/>
      <w:bookmarkStart w:id="21" w:name="_Toc9254"/>
      <w:bookmarkStart w:id="22" w:name="_Toc492300724"/>
    </w:p>
    <w:p w:rsidR="001B6876" w:rsidRDefault="001B6876" w:rsidP="001B6876">
      <w:pPr>
        <w:pStyle w:val="3"/>
        <w:tabs>
          <w:tab w:val="left" w:pos="312"/>
        </w:tabs>
        <w:spacing w:before="0" w:after="0" w:line="360" w:lineRule="auto"/>
        <w:ind w:firstLineChars="0" w:firstLine="0"/>
        <w:jc w:val="center"/>
        <w:rPr>
          <w:rFonts w:ascii="宋体" w:eastAsia="宋体" w:hAnsi="宋体" w:cs="楷体"/>
          <w:b/>
          <w:sz w:val="24"/>
          <w:szCs w:val="24"/>
        </w:rPr>
      </w:pPr>
      <w:r>
        <w:rPr>
          <w:rFonts w:ascii="宋体" w:eastAsia="宋体" w:hAnsi="宋体" w:cs="楷体" w:hint="eastAsia"/>
          <w:b/>
          <w:sz w:val="24"/>
          <w:szCs w:val="24"/>
        </w:rPr>
        <w:t>（四）授权委托书</w:t>
      </w:r>
      <w:bookmarkEnd w:id="20"/>
      <w:bookmarkEnd w:id="21"/>
      <w:bookmarkEnd w:id="22"/>
    </w:p>
    <w:p w:rsidR="001B6876" w:rsidRDefault="001B6876" w:rsidP="001B6876">
      <w:pPr>
        <w:spacing w:line="360" w:lineRule="auto"/>
        <w:ind w:leftChars="200" w:left="420"/>
        <w:rPr>
          <w:rFonts w:ascii="宋体" w:hAnsi="宋体" w:cs="楷体"/>
          <w:sz w:val="24"/>
          <w:szCs w:val="24"/>
        </w:rPr>
      </w:pPr>
    </w:p>
    <w:p w:rsidR="001B6876" w:rsidRDefault="001B6876" w:rsidP="001B6876">
      <w:pPr>
        <w:tabs>
          <w:tab w:val="left" w:pos="1680"/>
          <w:tab w:val="left" w:pos="4215"/>
          <w:tab w:val="left" w:pos="4305"/>
          <w:tab w:val="left" w:pos="8000"/>
        </w:tabs>
        <w:autoSpaceDE w:val="0"/>
        <w:autoSpaceDN w:val="0"/>
        <w:adjustRightInd w:val="0"/>
        <w:snapToGrid w:val="0"/>
        <w:spacing w:line="360" w:lineRule="auto"/>
        <w:ind w:firstLine="420"/>
        <w:rPr>
          <w:rFonts w:ascii="宋体" w:hAnsi="宋体" w:cs="楷体"/>
          <w:kern w:val="0"/>
          <w:sz w:val="24"/>
          <w:szCs w:val="24"/>
        </w:rPr>
      </w:pPr>
      <w:r>
        <w:rPr>
          <w:rFonts w:ascii="宋体" w:hAnsi="宋体" w:cs="楷体" w:hint="eastAsia"/>
          <w:kern w:val="0"/>
          <w:sz w:val="24"/>
          <w:szCs w:val="24"/>
        </w:rPr>
        <w:t>本人</w:t>
      </w:r>
      <w:r>
        <w:rPr>
          <w:rFonts w:ascii="宋体" w:hAnsi="宋体" w:cs="楷体" w:hint="eastAsia"/>
          <w:w w:val="200"/>
          <w:kern w:val="0"/>
          <w:sz w:val="24"/>
          <w:szCs w:val="24"/>
          <w:u w:val="single"/>
        </w:rPr>
        <w:t xml:space="preserve">    </w:t>
      </w:r>
      <w:r>
        <w:rPr>
          <w:rFonts w:ascii="宋体" w:hAnsi="宋体" w:cs="楷体" w:hint="eastAsia"/>
          <w:kern w:val="0"/>
          <w:sz w:val="24"/>
          <w:szCs w:val="24"/>
          <w:u w:val="single"/>
        </w:rPr>
        <w:t>（姓名）</w:t>
      </w:r>
      <w:r>
        <w:rPr>
          <w:rFonts w:ascii="宋体" w:hAnsi="宋体" w:cs="楷体" w:hint="eastAsia"/>
          <w:kern w:val="0"/>
          <w:sz w:val="24"/>
          <w:szCs w:val="24"/>
        </w:rPr>
        <w:t>系</w:t>
      </w:r>
      <w:r>
        <w:rPr>
          <w:rFonts w:ascii="宋体" w:hAnsi="宋体" w:cs="楷体" w:hint="eastAsia"/>
          <w:w w:val="200"/>
          <w:kern w:val="0"/>
          <w:sz w:val="24"/>
          <w:szCs w:val="24"/>
          <w:u w:val="single"/>
        </w:rPr>
        <w:t xml:space="preserve">    </w:t>
      </w:r>
      <w:r>
        <w:rPr>
          <w:rFonts w:ascii="宋体" w:hAnsi="宋体" w:cs="楷体" w:hint="eastAsia"/>
          <w:kern w:val="0"/>
          <w:sz w:val="24"/>
          <w:szCs w:val="24"/>
          <w:u w:val="single"/>
        </w:rPr>
        <w:t>（</w:t>
      </w:r>
      <w:r>
        <w:rPr>
          <w:rFonts w:ascii="宋体" w:hAnsi="宋体" w:cs="楷体" w:hint="eastAsia"/>
          <w:spacing w:val="-1"/>
          <w:kern w:val="0"/>
          <w:sz w:val="24"/>
          <w:szCs w:val="24"/>
          <w:u w:val="single"/>
        </w:rPr>
        <w:t>投</w:t>
      </w:r>
      <w:r>
        <w:rPr>
          <w:rFonts w:ascii="宋体" w:hAnsi="宋体" w:cs="楷体" w:hint="eastAsia"/>
          <w:kern w:val="0"/>
          <w:sz w:val="24"/>
          <w:szCs w:val="24"/>
          <w:u w:val="single"/>
        </w:rPr>
        <w:t>标人名称</w:t>
      </w:r>
      <w:r>
        <w:rPr>
          <w:rFonts w:ascii="宋体" w:hAnsi="宋体" w:cs="楷体" w:hint="eastAsia"/>
          <w:spacing w:val="1"/>
          <w:kern w:val="0"/>
          <w:sz w:val="24"/>
          <w:szCs w:val="24"/>
          <w:u w:val="single"/>
        </w:rPr>
        <w:t>）</w:t>
      </w:r>
      <w:r>
        <w:rPr>
          <w:rFonts w:ascii="宋体" w:hAnsi="宋体" w:cs="楷体" w:hint="eastAsia"/>
          <w:kern w:val="0"/>
          <w:sz w:val="24"/>
          <w:szCs w:val="24"/>
        </w:rPr>
        <w:t>的法定代</w:t>
      </w:r>
      <w:r>
        <w:rPr>
          <w:rFonts w:ascii="宋体" w:hAnsi="宋体" w:cs="楷体" w:hint="eastAsia"/>
          <w:spacing w:val="1"/>
          <w:kern w:val="0"/>
          <w:sz w:val="24"/>
          <w:szCs w:val="24"/>
        </w:rPr>
        <w:t>表</w:t>
      </w:r>
      <w:r>
        <w:rPr>
          <w:rFonts w:ascii="宋体" w:hAnsi="宋体" w:cs="楷体" w:hint="eastAsia"/>
          <w:kern w:val="0"/>
          <w:sz w:val="24"/>
          <w:szCs w:val="24"/>
        </w:rPr>
        <w:t>人，现委托</w:t>
      </w:r>
      <w:r>
        <w:rPr>
          <w:rFonts w:ascii="宋体" w:hAnsi="宋体" w:cs="楷体" w:hint="eastAsia"/>
          <w:w w:val="200"/>
          <w:kern w:val="0"/>
          <w:sz w:val="24"/>
          <w:szCs w:val="24"/>
          <w:u w:val="single"/>
        </w:rPr>
        <w:t xml:space="preserve">      </w:t>
      </w:r>
      <w:r>
        <w:rPr>
          <w:rFonts w:ascii="宋体" w:hAnsi="宋体" w:cs="楷体" w:hint="eastAsia"/>
          <w:kern w:val="0"/>
          <w:sz w:val="24"/>
          <w:szCs w:val="24"/>
          <w:u w:val="single"/>
        </w:rPr>
        <w:t>（姓名）</w:t>
      </w:r>
      <w:r>
        <w:rPr>
          <w:rFonts w:ascii="宋体" w:hAnsi="宋体" w:cs="楷体" w:hint="eastAsia"/>
          <w:kern w:val="0"/>
          <w:sz w:val="24"/>
          <w:szCs w:val="24"/>
        </w:rPr>
        <w:t>为我方代理人。代理人根据授权，以我方名义签署、澄清、说明、补正、递交、撤回、修改</w:t>
      </w:r>
      <w:r>
        <w:rPr>
          <w:rFonts w:ascii="宋体" w:hAnsi="宋体" w:cs="楷体" w:hint="eastAsia"/>
          <w:w w:val="200"/>
          <w:kern w:val="0"/>
          <w:sz w:val="24"/>
          <w:szCs w:val="24"/>
          <w:u w:val="single"/>
        </w:rPr>
        <w:t xml:space="preserve">    </w:t>
      </w:r>
      <w:r>
        <w:rPr>
          <w:rFonts w:ascii="宋体" w:hAnsi="宋体" w:cs="楷体" w:hint="eastAsia"/>
          <w:kern w:val="0"/>
          <w:sz w:val="24"/>
          <w:szCs w:val="24"/>
          <w:u w:val="single"/>
        </w:rPr>
        <w:t>（项</w:t>
      </w:r>
      <w:r>
        <w:rPr>
          <w:rFonts w:ascii="宋体" w:hAnsi="宋体" w:cs="楷体" w:hint="eastAsia"/>
          <w:spacing w:val="-1"/>
          <w:kern w:val="0"/>
          <w:sz w:val="24"/>
          <w:szCs w:val="24"/>
          <w:u w:val="single"/>
        </w:rPr>
        <w:t>目</w:t>
      </w:r>
      <w:r>
        <w:rPr>
          <w:rFonts w:ascii="宋体" w:hAnsi="宋体" w:cs="楷体" w:hint="eastAsia"/>
          <w:kern w:val="0"/>
          <w:sz w:val="24"/>
          <w:szCs w:val="24"/>
          <w:u w:val="single"/>
        </w:rPr>
        <w:t>名称）</w:t>
      </w:r>
      <w:r>
        <w:rPr>
          <w:rFonts w:ascii="宋体" w:hAnsi="宋体" w:cs="楷体" w:hint="eastAsia"/>
          <w:kern w:val="0"/>
          <w:sz w:val="24"/>
          <w:szCs w:val="24"/>
        </w:rPr>
        <w:t>投标文件、签订合同和处理有关事宜，其法律后果由我方承担。</w:t>
      </w:r>
    </w:p>
    <w:p w:rsidR="001B6876" w:rsidRDefault="001B6876" w:rsidP="001B6876">
      <w:pPr>
        <w:tabs>
          <w:tab w:val="left" w:pos="1680"/>
          <w:tab w:val="left" w:pos="4215"/>
          <w:tab w:val="left" w:pos="4305"/>
          <w:tab w:val="left" w:pos="8000"/>
        </w:tabs>
        <w:autoSpaceDE w:val="0"/>
        <w:autoSpaceDN w:val="0"/>
        <w:adjustRightInd w:val="0"/>
        <w:snapToGrid w:val="0"/>
        <w:spacing w:line="360" w:lineRule="auto"/>
        <w:ind w:firstLine="420"/>
        <w:rPr>
          <w:rFonts w:ascii="宋体" w:hAnsi="宋体" w:cs="楷体"/>
          <w:kern w:val="0"/>
          <w:sz w:val="24"/>
          <w:szCs w:val="24"/>
        </w:rPr>
      </w:pPr>
      <w:r>
        <w:rPr>
          <w:rFonts w:ascii="宋体" w:hAnsi="宋体" w:cs="楷体" w:hint="eastAsia"/>
          <w:kern w:val="0"/>
          <w:sz w:val="24"/>
          <w:szCs w:val="24"/>
        </w:rPr>
        <w:t>委托</w:t>
      </w:r>
      <w:r>
        <w:rPr>
          <w:rFonts w:ascii="宋体" w:hAnsi="宋体" w:cs="楷体" w:hint="eastAsia"/>
          <w:spacing w:val="-1"/>
          <w:kern w:val="0"/>
          <w:sz w:val="24"/>
          <w:szCs w:val="24"/>
        </w:rPr>
        <w:t>期</w:t>
      </w:r>
      <w:r>
        <w:rPr>
          <w:rFonts w:ascii="宋体" w:hAnsi="宋体" w:cs="楷体" w:hint="eastAsia"/>
          <w:kern w:val="0"/>
          <w:sz w:val="24"/>
          <w:szCs w:val="24"/>
        </w:rPr>
        <w:t>限：</w:t>
      </w:r>
      <w:r>
        <w:rPr>
          <w:rFonts w:ascii="宋体" w:hAnsi="宋体" w:cs="楷体" w:hint="eastAsia"/>
          <w:w w:val="200"/>
          <w:kern w:val="0"/>
          <w:sz w:val="24"/>
          <w:szCs w:val="24"/>
          <w:u w:val="single"/>
        </w:rPr>
        <w:t xml:space="preserve">   </w:t>
      </w:r>
      <w:r>
        <w:rPr>
          <w:rFonts w:ascii="宋体" w:hAnsi="宋体" w:cs="楷体" w:hint="eastAsia"/>
          <w:kern w:val="0"/>
          <w:sz w:val="24"/>
          <w:szCs w:val="24"/>
          <w:u w:val="single"/>
        </w:rPr>
        <w:tab/>
      </w:r>
      <w:r>
        <w:rPr>
          <w:rFonts w:ascii="宋体" w:hAnsi="宋体" w:cs="楷体" w:hint="eastAsia"/>
          <w:kern w:val="0"/>
          <w:sz w:val="24"/>
          <w:szCs w:val="24"/>
        </w:rPr>
        <w:t xml:space="preserve">。 </w:t>
      </w:r>
    </w:p>
    <w:p w:rsidR="001B6876" w:rsidRDefault="001B6876" w:rsidP="001B6876">
      <w:pPr>
        <w:tabs>
          <w:tab w:val="left" w:pos="1680"/>
          <w:tab w:val="left" w:pos="4215"/>
          <w:tab w:val="left" w:pos="4305"/>
          <w:tab w:val="left" w:pos="8000"/>
        </w:tabs>
        <w:autoSpaceDE w:val="0"/>
        <w:autoSpaceDN w:val="0"/>
        <w:adjustRightInd w:val="0"/>
        <w:snapToGrid w:val="0"/>
        <w:spacing w:line="360" w:lineRule="auto"/>
        <w:ind w:firstLine="420"/>
        <w:rPr>
          <w:rFonts w:ascii="宋体" w:hAnsi="宋体" w:cs="楷体"/>
          <w:kern w:val="0"/>
          <w:sz w:val="24"/>
          <w:szCs w:val="24"/>
        </w:rPr>
      </w:pPr>
      <w:r>
        <w:rPr>
          <w:rFonts w:ascii="宋体" w:hAnsi="宋体" w:cs="楷体" w:hint="eastAsia"/>
          <w:kern w:val="0"/>
          <w:sz w:val="24"/>
          <w:szCs w:val="24"/>
        </w:rPr>
        <w:t>代理人无转委托权。</w:t>
      </w:r>
    </w:p>
    <w:p w:rsidR="001B6876" w:rsidRDefault="001B6876" w:rsidP="001B6876">
      <w:pPr>
        <w:tabs>
          <w:tab w:val="left" w:pos="426"/>
          <w:tab w:val="left" w:pos="4200"/>
          <w:tab w:val="left" w:pos="4620"/>
        </w:tabs>
        <w:autoSpaceDE w:val="0"/>
        <w:autoSpaceDN w:val="0"/>
        <w:adjustRightInd w:val="0"/>
        <w:snapToGrid w:val="0"/>
        <w:spacing w:line="360" w:lineRule="auto"/>
        <w:ind w:firstLineChars="152" w:firstLine="365"/>
        <w:jc w:val="left"/>
        <w:rPr>
          <w:rFonts w:ascii="宋体" w:hAnsi="宋体" w:cs="楷体"/>
          <w:kern w:val="0"/>
          <w:sz w:val="24"/>
          <w:szCs w:val="24"/>
        </w:rPr>
      </w:pPr>
      <w:r>
        <w:rPr>
          <w:rFonts w:ascii="宋体" w:hAnsi="宋体" w:cs="楷体" w:hint="eastAsia"/>
          <w:snapToGrid w:val="0"/>
          <w:kern w:val="0"/>
          <w:sz w:val="24"/>
          <w:szCs w:val="24"/>
        </w:rPr>
        <w:t>投标人：</w:t>
      </w:r>
      <w:r>
        <w:rPr>
          <w:rFonts w:ascii="宋体" w:hAnsi="宋体" w:cs="楷体" w:hint="eastAsia"/>
          <w:snapToGrid w:val="0"/>
          <w:kern w:val="0"/>
          <w:sz w:val="24"/>
          <w:szCs w:val="24"/>
          <w:u w:val="single"/>
        </w:rPr>
        <w:t xml:space="preserve">                　　　　　        </w:t>
      </w:r>
      <w:r>
        <w:rPr>
          <w:rFonts w:ascii="宋体" w:hAnsi="宋体" w:cs="楷体" w:hint="eastAsia"/>
          <w:snapToGrid w:val="0"/>
          <w:kern w:val="0"/>
          <w:sz w:val="24"/>
          <w:szCs w:val="24"/>
        </w:rPr>
        <w:t>（盖单位法人章）</w:t>
      </w:r>
    </w:p>
    <w:p w:rsidR="001B6876" w:rsidRDefault="001B6876" w:rsidP="001B6876">
      <w:pPr>
        <w:tabs>
          <w:tab w:val="left" w:pos="6300"/>
        </w:tabs>
        <w:autoSpaceDE w:val="0"/>
        <w:autoSpaceDN w:val="0"/>
        <w:adjustRightInd w:val="0"/>
        <w:snapToGrid w:val="0"/>
        <w:spacing w:line="360" w:lineRule="auto"/>
        <w:ind w:firstLineChars="152" w:firstLine="365"/>
        <w:jc w:val="left"/>
        <w:rPr>
          <w:rFonts w:ascii="宋体" w:hAnsi="宋体" w:cs="楷体"/>
          <w:kern w:val="0"/>
          <w:sz w:val="24"/>
          <w:szCs w:val="24"/>
        </w:rPr>
      </w:pPr>
      <w:r>
        <w:rPr>
          <w:rFonts w:ascii="宋体" w:hAnsi="宋体" w:cs="楷体" w:hint="eastAsia"/>
          <w:kern w:val="0"/>
          <w:sz w:val="24"/>
          <w:szCs w:val="24"/>
        </w:rPr>
        <w:t>法定代表人：</w:t>
      </w:r>
      <w:r>
        <w:rPr>
          <w:rFonts w:ascii="宋体" w:hAnsi="宋体" w:cs="楷体" w:hint="eastAsia"/>
          <w:w w:val="200"/>
          <w:kern w:val="0"/>
          <w:sz w:val="24"/>
          <w:szCs w:val="24"/>
          <w:u w:val="single"/>
        </w:rPr>
        <w:t xml:space="preserve">              </w:t>
      </w:r>
      <w:r>
        <w:rPr>
          <w:rFonts w:ascii="宋体" w:hAnsi="宋体" w:cs="楷体" w:hint="eastAsia"/>
          <w:kern w:val="0"/>
          <w:sz w:val="24"/>
          <w:szCs w:val="24"/>
        </w:rPr>
        <w:t>（签名或盖章）</w:t>
      </w:r>
    </w:p>
    <w:p w:rsidR="001B6876" w:rsidRDefault="001B6876" w:rsidP="001B6876">
      <w:pPr>
        <w:tabs>
          <w:tab w:val="left" w:pos="5260"/>
        </w:tabs>
        <w:autoSpaceDE w:val="0"/>
        <w:autoSpaceDN w:val="0"/>
        <w:adjustRightInd w:val="0"/>
        <w:snapToGrid w:val="0"/>
        <w:spacing w:line="360" w:lineRule="auto"/>
        <w:ind w:firstLineChars="152" w:firstLine="365"/>
        <w:jc w:val="left"/>
        <w:rPr>
          <w:rFonts w:ascii="宋体" w:hAnsi="宋体" w:cs="楷体"/>
          <w:kern w:val="0"/>
          <w:sz w:val="24"/>
          <w:szCs w:val="24"/>
          <w:u w:val="single"/>
        </w:rPr>
      </w:pPr>
      <w:r>
        <w:rPr>
          <w:rFonts w:ascii="宋体" w:hAnsi="宋体" w:cs="楷体" w:hint="eastAsia"/>
          <w:kern w:val="0"/>
          <w:sz w:val="24"/>
          <w:szCs w:val="24"/>
        </w:rPr>
        <w:t>身份证号码：</w:t>
      </w:r>
      <w:r>
        <w:rPr>
          <w:rFonts w:ascii="宋体" w:hAnsi="宋体" w:cs="楷体" w:hint="eastAsia"/>
          <w:w w:val="200"/>
          <w:kern w:val="0"/>
          <w:sz w:val="24"/>
          <w:szCs w:val="24"/>
          <w:u w:val="single"/>
        </w:rPr>
        <w:t xml:space="preserve">                        </w:t>
      </w:r>
    </w:p>
    <w:p w:rsidR="001B6876" w:rsidRDefault="001B6876" w:rsidP="001B6876">
      <w:pPr>
        <w:tabs>
          <w:tab w:val="left" w:pos="5260"/>
        </w:tabs>
        <w:autoSpaceDE w:val="0"/>
        <w:autoSpaceDN w:val="0"/>
        <w:adjustRightInd w:val="0"/>
        <w:snapToGrid w:val="0"/>
        <w:spacing w:line="360" w:lineRule="auto"/>
        <w:ind w:firstLineChars="152" w:firstLine="365"/>
        <w:jc w:val="left"/>
        <w:rPr>
          <w:rFonts w:ascii="宋体" w:hAnsi="宋体" w:cs="楷体"/>
          <w:kern w:val="0"/>
          <w:sz w:val="24"/>
          <w:szCs w:val="24"/>
        </w:rPr>
      </w:pPr>
      <w:r>
        <w:rPr>
          <w:rFonts w:ascii="宋体" w:hAnsi="宋体" w:cs="楷体" w:hint="eastAsia"/>
          <w:kern w:val="0"/>
          <w:sz w:val="24"/>
          <w:szCs w:val="24"/>
        </w:rPr>
        <w:t>委托代理人：</w:t>
      </w:r>
      <w:r>
        <w:rPr>
          <w:rFonts w:ascii="宋体" w:hAnsi="宋体" w:cs="楷体" w:hint="eastAsia"/>
          <w:w w:val="200"/>
          <w:kern w:val="0"/>
          <w:sz w:val="24"/>
          <w:szCs w:val="24"/>
          <w:u w:val="single"/>
        </w:rPr>
        <w:t xml:space="preserve">                  </w:t>
      </w:r>
      <w:r>
        <w:rPr>
          <w:rFonts w:ascii="宋体" w:hAnsi="宋体" w:cs="楷体" w:hint="eastAsia"/>
          <w:kern w:val="0"/>
          <w:sz w:val="24"/>
          <w:szCs w:val="24"/>
        </w:rPr>
        <w:t>（签名）</w:t>
      </w:r>
    </w:p>
    <w:p w:rsidR="001B6876" w:rsidRDefault="001B6876" w:rsidP="001B6876">
      <w:pPr>
        <w:tabs>
          <w:tab w:val="left" w:pos="6825"/>
        </w:tabs>
        <w:autoSpaceDE w:val="0"/>
        <w:autoSpaceDN w:val="0"/>
        <w:adjustRightInd w:val="0"/>
        <w:snapToGrid w:val="0"/>
        <w:spacing w:line="360" w:lineRule="auto"/>
        <w:ind w:firstLineChars="152" w:firstLine="365"/>
        <w:jc w:val="left"/>
        <w:rPr>
          <w:rFonts w:ascii="宋体" w:hAnsi="宋体" w:cs="楷体"/>
          <w:kern w:val="0"/>
          <w:sz w:val="24"/>
          <w:szCs w:val="24"/>
          <w:u w:val="single"/>
        </w:rPr>
      </w:pPr>
      <w:r>
        <w:rPr>
          <w:rFonts w:ascii="宋体" w:hAnsi="宋体" w:cs="楷体" w:hint="eastAsia"/>
          <w:kern w:val="0"/>
          <w:sz w:val="24"/>
          <w:szCs w:val="24"/>
        </w:rPr>
        <w:t>身份证号码：</w:t>
      </w:r>
      <w:r>
        <w:rPr>
          <w:rFonts w:ascii="宋体" w:hAnsi="宋体" w:cs="楷体" w:hint="eastAsia"/>
          <w:w w:val="200"/>
          <w:kern w:val="0"/>
          <w:sz w:val="24"/>
          <w:szCs w:val="24"/>
          <w:u w:val="single"/>
        </w:rPr>
        <w:t xml:space="preserve">                           </w:t>
      </w:r>
    </w:p>
    <w:p w:rsidR="001B6876" w:rsidRDefault="001B6876" w:rsidP="001B6876">
      <w:pPr>
        <w:tabs>
          <w:tab w:val="left" w:pos="6825"/>
        </w:tabs>
        <w:autoSpaceDE w:val="0"/>
        <w:autoSpaceDN w:val="0"/>
        <w:adjustRightInd w:val="0"/>
        <w:snapToGrid w:val="0"/>
        <w:spacing w:line="360" w:lineRule="auto"/>
        <w:ind w:firstLineChars="152" w:firstLine="365"/>
        <w:jc w:val="left"/>
        <w:rPr>
          <w:rFonts w:ascii="宋体" w:hAnsi="宋体" w:cs="楷体"/>
          <w:kern w:val="0"/>
          <w:sz w:val="24"/>
          <w:szCs w:val="24"/>
          <w:u w:val="single"/>
        </w:rPr>
      </w:pPr>
      <w:r>
        <w:rPr>
          <w:rFonts w:ascii="宋体" w:hAnsi="宋体" w:cs="楷体" w:hint="eastAsia"/>
          <w:kern w:val="0"/>
          <w:sz w:val="24"/>
          <w:szCs w:val="24"/>
        </w:rPr>
        <w:t>单位电话（座机）：</w:t>
      </w:r>
      <w:r>
        <w:rPr>
          <w:rFonts w:ascii="宋体" w:hAnsi="宋体" w:cs="楷体" w:hint="eastAsia"/>
          <w:kern w:val="0"/>
          <w:sz w:val="24"/>
          <w:szCs w:val="24"/>
          <w:u w:val="single"/>
        </w:rPr>
        <w:t xml:space="preserve">                              </w:t>
      </w:r>
    </w:p>
    <w:p w:rsidR="001B6876" w:rsidRDefault="001B6876" w:rsidP="001B6876">
      <w:pPr>
        <w:tabs>
          <w:tab w:val="left" w:pos="6825"/>
        </w:tabs>
        <w:autoSpaceDE w:val="0"/>
        <w:autoSpaceDN w:val="0"/>
        <w:adjustRightInd w:val="0"/>
        <w:snapToGrid w:val="0"/>
        <w:spacing w:line="360" w:lineRule="auto"/>
        <w:ind w:firstLineChars="152" w:firstLine="365"/>
        <w:jc w:val="left"/>
        <w:rPr>
          <w:rFonts w:ascii="宋体" w:hAnsi="宋体" w:cs="楷体"/>
          <w:kern w:val="0"/>
          <w:sz w:val="24"/>
          <w:szCs w:val="24"/>
        </w:rPr>
      </w:pPr>
      <w:r>
        <w:rPr>
          <w:rFonts w:ascii="宋体" w:hAnsi="宋体" w:cs="楷体" w:hint="eastAsia"/>
          <w:kern w:val="0"/>
          <w:sz w:val="24"/>
          <w:szCs w:val="24"/>
        </w:rPr>
        <w:t>委托代理人电话（手机）：</w:t>
      </w:r>
      <w:r>
        <w:rPr>
          <w:rFonts w:ascii="宋体" w:hAnsi="宋体" w:cs="楷体" w:hint="eastAsia"/>
          <w:kern w:val="0"/>
          <w:sz w:val="24"/>
          <w:szCs w:val="24"/>
          <w:u w:val="single"/>
        </w:rPr>
        <w:t xml:space="preserve">                                          </w:t>
      </w:r>
    </w:p>
    <w:p w:rsidR="001B6876" w:rsidRDefault="001B6876" w:rsidP="001B6876">
      <w:pPr>
        <w:autoSpaceDE w:val="0"/>
        <w:autoSpaceDN w:val="0"/>
        <w:adjustRightInd w:val="0"/>
        <w:snapToGrid w:val="0"/>
        <w:spacing w:line="360" w:lineRule="auto"/>
        <w:jc w:val="left"/>
        <w:rPr>
          <w:rFonts w:ascii="宋体" w:hAnsi="宋体" w:cs="楷体"/>
          <w:kern w:val="0"/>
          <w:sz w:val="24"/>
          <w:szCs w:val="24"/>
        </w:rPr>
      </w:pPr>
    </w:p>
    <w:p w:rsidR="001B6876" w:rsidRDefault="001B6876" w:rsidP="001B6876">
      <w:pPr>
        <w:autoSpaceDE w:val="0"/>
        <w:autoSpaceDN w:val="0"/>
        <w:adjustRightInd w:val="0"/>
        <w:snapToGrid w:val="0"/>
        <w:spacing w:line="360" w:lineRule="auto"/>
        <w:ind w:firstLineChars="300" w:firstLine="720"/>
        <w:jc w:val="left"/>
        <w:rPr>
          <w:rFonts w:ascii="宋体" w:hAnsi="宋体" w:cs="楷体"/>
          <w:kern w:val="0"/>
          <w:sz w:val="24"/>
          <w:szCs w:val="24"/>
        </w:rPr>
      </w:pPr>
      <w:r>
        <w:rPr>
          <w:rFonts w:ascii="宋体" w:hAnsi="宋体" w:cs="楷体" w:hint="eastAsia"/>
          <w:kern w:val="0"/>
          <w:sz w:val="24"/>
          <w:szCs w:val="24"/>
        </w:rPr>
        <w:t>附：法定代表人和委托代理人身份证明扫描件（双面）</w:t>
      </w:r>
    </w:p>
    <w:p w:rsidR="001B6876" w:rsidRDefault="001B6876" w:rsidP="001B6876">
      <w:pPr>
        <w:pStyle w:val="a3"/>
        <w:spacing w:line="360" w:lineRule="auto"/>
        <w:rPr>
          <w:rFonts w:ascii="宋体" w:hAnsi="宋体" w:cs="楷体"/>
          <w:sz w:val="24"/>
          <w:szCs w:val="24"/>
        </w:rPr>
      </w:pPr>
    </w:p>
    <w:p w:rsidR="001B6876" w:rsidRDefault="001B6876" w:rsidP="001B6876">
      <w:pPr>
        <w:spacing w:line="360" w:lineRule="auto"/>
        <w:rPr>
          <w:rFonts w:ascii="宋体" w:hAnsi="宋体" w:cs="楷体"/>
          <w:sz w:val="24"/>
          <w:szCs w:val="24"/>
        </w:rPr>
      </w:pPr>
    </w:p>
    <w:p w:rsidR="001B6876" w:rsidRDefault="001B6876" w:rsidP="001B6876">
      <w:pPr>
        <w:pStyle w:val="a3"/>
        <w:spacing w:line="360" w:lineRule="auto"/>
        <w:rPr>
          <w:rFonts w:ascii="宋体" w:hAnsi="宋体" w:cs="楷体"/>
          <w:sz w:val="24"/>
          <w:szCs w:val="24"/>
        </w:rPr>
      </w:pPr>
    </w:p>
    <w:p w:rsidR="001B6876" w:rsidRDefault="001B6876" w:rsidP="001B6876">
      <w:pPr>
        <w:spacing w:line="360" w:lineRule="auto"/>
        <w:rPr>
          <w:rFonts w:ascii="宋体" w:hAnsi="宋体" w:cs="楷体"/>
          <w:sz w:val="24"/>
          <w:szCs w:val="24"/>
        </w:rPr>
      </w:pPr>
    </w:p>
    <w:p w:rsidR="001B6876" w:rsidRDefault="001B6876" w:rsidP="001B6876">
      <w:pPr>
        <w:tabs>
          <w:tab w:val="left" w:pos="8300"/>
        </w:tabs>
        <w:autoSpaceDE w:val="0"/>
        <w:autoSpaceDN w:val="0"/>
        <w:adjustRightInd w:val="0"/>
        <w:spacing w:line="360" w:lineRule="auto"/>
        <w:ind w:firstLineChars="200" w:firstLine="480"/>
        <w:jc w:val="right"/>
        <w:rPr>
          <w:rFonts w:ascii="宋体" w:hAnsi="宋体" w:cs="楷体"/>
          <w:snapToGrid w:val="0"/>
          <w:kern w:val="0"/>
          <w:sz w:val="24"/>
          <w:szCs w:val="24"/>
        </w:rPr>
      </w:pPr>
      <w:r>
        <w:rPr>
          <w:rFonts w:ascii="宋体" w:hAnsi="宋体" w:cs="楷体" w:hint="eastAsia"/>
          <w:kern w:val="0"/>
          <w:sz w:val="24"/>
          <w:szCs w:val="24"/>
          <w:u w:val="single"/>
        </w:rPr>
        <w:t xml:space="preserve">    </w:t>
      </w:r>
      <w:r>
        <w:rPr>
          <w:rFonts w:ascii="宋体" w:hAnsi="宋体" w:cs="楷体" w:hint="eastAsia"/>
          <w:kern w:val="0"/>
          <w:sz w:val="24"/>
          <w:szCs w:val="24"/>
        </w:rPr>
        <w:t>年</w:t>
      </w:r>
      <w:r>
        <w:rPr>
          <w:rFonts w:ascii="宋体" w:hAnsi="宋体" w:cs="楷体" w:hint="eastAsia"/>
          <w:kern w:val="0"/>
          <w:sz w:val="24"/>
          <w:szCs w:val="24"/>
          <w:u w:val="single"/>
        </w:rPr>
        <w:t xml:space="preserve">    </w:t>
      </w:r>
      <w:r>
        <w:rPr>
          <w:rFonts w:ascii="宋体" w:hAnsi="宋体" w:cs="楷体" w:hint="eastAsia"/>
          <w:kern w:val="0"/>
          <w:sz w:val="24"/>
          <w:szCs w:val="24"/>
        </w:rPr>
        <w:t>月</w:t>
      </w:r>
      <w:r>
        <w:rPr>
          <w:rFonts w:ascii="宋体" w:hAnsi="宋体" w:cs="楷体" w:hint="eastAsia"/>
          <w:kern w:val="0"/>
          <w:sz w:val="24"/>
          <w:szCs w:val="24"/>
          <w:u w:val="single"/>
        </w:rPr>
        <w:t xml:space="preserve">    </w:t>
      </w:r>
      <w:r>
        <w:rPr>
          <w:rFonts w:ascii="宋体" w:hAnsi="宋体" w:cs="楷体" w:hint="eastAsia"/>
          <w:kern w:val="0"/>
          <w:sz w:val="24"/>
          <w:szCs w:val="24"/>
        </w:rPr>
        <w:t>日</w:t>
      </w:r>
    </w:p>
    <w:p w:rsidR="001B6876" w:rsidRDefault="001B6876" w:rsidP="001B6876">
      <w:pPr>
        <w:tabs>
          <w:tab w:val="left" w:pos="5760"/>
        </w:tabs>
        <w:autoSpaceDE w:val="0"/>
        <w:autoSpaceDN w:val="0"/>
        <w:adjustRightInd w:val="0"/>
        <w:spacing w:line="360" w:lineRule="auto"/>
        <w:ind w:firstLineChars="200" w:firstLine="480"/>
        <w:jc w:val="left"/>
        <w:rPr>
          <w:rFonts w:ascii="宋体" w:hAnsi="宋体" w:cs="楷体"/>
          <w:kern w:val="0"/>
          <w:sz w:val="24"/>
          <w:szCs w:val="24"/>
        </w:rPr>
      </w:pPr>
      <w:r>
        <w:rPr>
          <w:rFonts w:ascii="宋体" w:hAnsi="宋体" w:cs="楷体" w:hint="eastAsia"/>
          <w:kern w:val="0"/>
          <w:sz w:val="24"/>
          <w:szCs w:val="24"/>
        </w:rPr>
        <w:t>注：1.法定代表人参加投标活动并签署文件的不需要授权委托书，只需提供法定代表人身份证明；非法定代表人参加投标活动及签署文件的除提供法定代表人身份证明外还须提供授权委托书。</w:t>
      </w:r>
    </w:p>
    <w:p w:rsidR="001B6876" w:rsidRDefault="001B6876" w:rsidP="001B6876">
      <w:pPr>
        <w:tabs>
          <w:tab w:val="left" w:pos="5760"/>
        </w:tabs>
        <w:autoSpaceDE w:val="0"/>
        <w:autoSpaceDN w:val="0"/>
        <w:adjustRightInd w:val="0"/>
        <w:spacing w:line="360" w:lineRule="auto"/>
        <w:ind w:firstLineChars="200" w:firstLine="480"/>
        <w:jc w:val="left"/>
        <w:rPr>
          <w:rFonts w:ascii="宋体" w:hAnsi="宋体"/>
          <w:sz w:val="24"/>
          <w:szCs w:val="24"/>
        </w:rPr>
      </w:pPr>
      <w:r>
        <w:rPr>
          <w:rFonts w:ascii="宋体" w:hAnsi="宋体" w:cs="楷体" w:hint="eastAsia"/>
          <w:kern w:val="0"/>
          <w:sz w:val="24"/>
          <w:szCs w:val="24"/>
        </w:rPr>
        <w:t>2.</w:t>
      </w:r>
      <w:r>
        <w:rPr>
          <w:rFonts w:ascii="宋体" w:hAnsi="宋体" w:cs="楷体" w:hint="eastAsia"/>
          <w:sz w:val="24"/>
          <w:szCs w:val="24"/>
        </w:rPr>
        <w:t>授权委托书需按上述格式填写完整，不可缺少内容。在此基础上增加内容的不影响其有效性。</w:t>
      </w:r>
    </w:p>
    <w:p w:rsidR="001B6876" w:rsidRDefault="001B6876" w:rsidP="001B6876">
      <w:pPr>
        <w:tabs>
          <w:tab w:val="left" w:pos="6300"/>
        </w:tabs>
        <w:snapToGrid w:val="0"/>
        <w:spacing w:line="500" w:lineRule="exact"/>
        <w:ind w:firstLine="570"/>
        <w:jc w:val="center"/>
        <w:rPr>
          <w:rFonts w:ascii="宋体" w:hAnsi="宋体" w:cs="宋体"/>
          <w:b/>
          <w:szCs w:val="24"/>
        </w:rPr>
      </w:pPr>
      <w:r>
        <w:rPr>
          <w:rFonts w:ascii="宋体" w:hAnsi="宋体" w:cs="宋体" w:hint="eastAsia"/>
          <w:b/>
          <w:sz w:val="24"/>
          <w:szCs w:val="24"/>
        </w:rPr>
        <w:t>（五）响应承诺函</w:t>
      </w:r>
    </w:p>
    <w:p w:rsidR="001B6876" w:rsidRDefault="001B6876" w:rsidP="001B6876">
      <w:pPr>
        <w:tabs>
          <w:tab w:val="left" w:pos="6300"/>
        </w:tabs>
        <w:snapToGrid w:val="0"/>
        <w:spacing w:line="400" w:lineRule="exact"/>
        <w:rPr>
          <w:rFonts w:ascii="宋体" w:hAnsi="宋体" w:cs="宋体"/>
          <w:sz w:val="24"/>
          <w:szCs w:val="24"/>
          <w:u w:val="single"/>
        </w:rPr>
      </w:pPr>
    </w:p>
    <w:p w:rsidR="001B6876" w:rsidRDefault="001B6876" w:rsidP="001B6876">
      <w:pPr>
        <w:pStyle w:val="a7"/>
        <w:spacing w:line="360" w:lineRule="auto"/>
        <w:rPr>
          <w:rFonts w:hAnsi="宋体" w:cs="宋体"/>
          <w:sz w:val="24"/>
          <w:szCs w:val="24"/>
        </w:rPr>
      </w:pPr>
      <w:r>
        <w:rPr>
          <w:rFonts w:hAnsi="宋体" w:cs="楷体" w:hint="eastAsia"/>
          <w:sz w:val="24"/>
          <w:szCs w:val="24"/>
        </w:rPr>
        <w:t>重庆市涪陵榨菜集团股份有限公司：</w:t>
      </w:r>
      <w:r>
        <w:rPr>
          <w:rFonts w:hAnsi="宋体" w:cs="宋体" w:hint="eastAsia"/>
          <w:sz w:val="24"/>
          <w:szCs w:val="24"/>
        </w:rPr>
        <w:t xml:space="preserve">   </w:t>
      </w:r>
    </w:p>
    <w:p w:rsidR="001B6876" w:rsidRDefault="001B6876" w:rsidP="001B6876">
      <w:pPr>
        <w:tabs>
          <w:tab w:val="left" w:pos="6300"/>
        </w:tabs>
        <w:snapToGrid w:val="0"/>
        <w:spacing w:line="400" w:lineRule="exact"/>
        <w:ind w:firstLineChars="200" w:firstLine="480"/>
        <w:rPr>
          <w:rFonts w:ascii="宋体" w:hAnsi="宋体" w:cs="宋体"/>
          <w:sz w:val="24"/>
          <w:szCs w:val="24"/>
        </w:rPr>
      </w:pPr>
      <w:r>
        <w:rPr>
          <w:rFonts w:ascii="宋体" w:hAnsi="宋体" w:cs="宋体" w:hint="eastAsia"/>
          <w:sz w:val="24"/>
          <w:szCs w:val="24"/>
        </w:rPr>
        <w:t>我方收到</w:t>
      </w:r>
      <w:r w:rsidR="001171FE" w:rsidRPr="001B6876">
        <w:rPr>
          <w:rFonts w:asciiTheme="minorEastAsia" w:eastAsiaTheme="minorEastAsia" w:hAnsiTheme="minorEastAsia" w:hint="eastAsia"/>
          <w:color w:val="000000"/>
          <w:sz w:val="24"/>
          <w:szCs w:val="24"/>
          <w:u w:val="single"/>
        </w:rPr>
        <w:t>研究院基础设施维修工程</w:t>
      </w:r>
      <w:r>
        <w:rPr>
          <w:rFonts w:ascii="宋体" w:hAnsi="宋体" w:cs="宋体" w:hint="eastAsia"/>
          <w:sz w:val="24"/>
          <w:szCs w:val="24"/>
        </w:rPr>
        <w:t>的招标文件，我方承诺完全响应并满足</w:t>
      </w:r>
      <w:r>
        <w:rPr>
          <w:rFonts w:ascii="宋体" w:hAnsi="宋体" w:cs="楷体" w:hint="eastAsia"/>
          <w:sz w:val="24"/>
          <w:szCs w:val="24"/>
        </w:rPr>
        <w:t>第二章</w:t>
      </w:r>
      <w:r>
        <w:rPr>
          <w:rFonts w:ascii="宋体" w:hAnsi="宋体" w:cs="宋体" w:hint="eastAsia"/>
          <w:sz w:val="24"/>
          <w:szCs w:val="24"/>
        </w:rPr>
        <w:t>“</w:t>
      </w:r>
      <w:r>
        <w:rPr>
          <w:rFonts w:ascii="宋体" w:hAnsi="宋体" w:cs="楷体" w:hint="eastAsia"/>
          <w:sz w:val="24"/>
          <w:szCs w:val="24"/>
        </w:rPr>
        <w:t>招标专用条款</w:t>
      </w:r>
      <w:r>
        <w:rPr>
          <w:rFonts w:ascii="宋体" w:hAnsi="宋体" w:cs="宋体" w:hint="eastAsia"/>
          <w:sz w:val="24"/>
          <w:szCs w:val="24"/>
        </w:rPr>
        <w:t>”</w:t>
      </w:r>
      <w:r w:rsidR="001171FE">
        <w:rPr>
          <w:rFonts w:ascii="宋体" w:hAnsi="宋体" w:cs="楷体" w:hint="eastAsia"/>
          <w:sz w:val="24"/>
          <w:szCs w:val="24"/>
        </w:rPr>
        <w:t>中第三、四、五、六</w:t>
      </w:r>
      <w:r>
        <w:rPr>
          <w:rFonts w:ascii="宋体" w:hAnsi="宋体" w:cs="楷体" w:hint="eastAsia"/>
          <w:sz w:val="24"/>
          <w:szCs w:val="24"/>
        </w:rPr>
        <w:t>条款全部内容</w:t>
      </w:r>
      <w:r>
        <w:rPr>
          <w:rFonts w:ascii="宋体" w:hAnsi="宋体" w:cs="宋体" w:hint="eastAsia"/>
          <w:sz w:val="24"/>
          <w:szCs w:val="24"/>
        </w:rPr>
        <w:t>。</w:t>
      </w:r>
    </w:p>
    <w:p w:rsidR="001B6876" w:rsidRDefault="001B6876" w:rsidP="001B6876">
      <w:pPr>
        <w:tabs>
          <w:tab w:val="left" w:pos="6300"/>
        </w:tabs>
        <w:snapToGrid w:val="0"/>
        <w:spacing w:line="400" w:lineRule="exact"/>
        <w:rPr>
          <w:rFonts w:ascii="宋体" w:hAnsi="宋体" w:cs="宋体"/>
          <w:sz w:val="24"/>
          <w:szCs w:val="24"/>
        </w:rPr>
      </w:pPr>
    </w:p>
    <w:p w:rsidR="001B6876" w:rsidRDefault="001B6876" w:rsidP="001B6876">
      <w:pPr>
        <w:spacing w:line="500" w:lineRule="exact"/>
        <w:rPr>
          <w:rFonts w:ascii="宋体" w:hAnsi="宋体" w:cs="宋体"/>
          <w:sz w:val="24"/>
          <w:szCs w:val="24"/>
        </w:rPr>
      </w:pPr>
    </w:p>
    <w:p w:rsidR="001B6876" w:rsidRDefault="001B6876" w:rsidP="001B6876">
      <w:pPr>
        <w:spacing w:line="500" w:lineRule="exact"/>
        <w:rPr>
          <w:rFonts w:ascii="宋体" w:hAnsi="宋体" w:cs="宋体"/>
          <w:sz w:val="24"/>
          <w:szCs w:val="24"/>
        </w:rPr>
      </w:pPr>
    </w:p>
    <w:p w:rsidR="001B6876" w:rsidRDefault="001B6876" w:rsidP="001B6876">
      <w:pPr>
        <w:spacing w:line="500" w:lineRule="exact"/>
        <w:rPr>
          <w:rFonts w:ascii="宋体" w:hAnsi="宋体" w:cs="宋体"/>
          <w:sz w:val="24"/>
          <w:szCs w:val="24"/>
        </w:rPr>
      </w:pPr>
    </w:p>
    <w:p w:rsidR="001B6876" w:rsidRDefault="001B6876" w:rsidP="001B6876">
      <w:pPr>
        <w:tabs>
          <w:tab w:val="left" w:pos="6300"/>
        </w:tabs>
        <w:snapToGrid w:val="0"/>
        <w:spacing w:line="400" w:lineRule="exact"/>
        <w:rPr>
          <w:rFonts w:ascii="宋体" w:hAnsi="宋体" w:cs="宋体"/>
          <w:sz w:val="24"/>
          <w:szCs w:val="24"/>
        </w:rPr>
      </w:pPr>
    </w:p>
    <w:p w:rsidR="001B6876" w:rsidRDefault="001B6876" w:rsidP="001B6876">
      <w:pPr>
        <w:tabs>
          <w:tab w:val="left" w:pos="6300"/>
        </w:tabs>
        <w:snapToGrid w:val="0"/>
        <w:spacing w:line="400" w:lineRule="exact"/>
        <w:jc w:val="left"/>
        <w:rPr>
          <w:rFonts w:ascii="宋体" w:hAnsi="宋体" w:cs="宋体"/>
          <w:sz w:val="24"/>
          <w:szCs w:val="24"/>
        </w:rPr>
      </w:pPr>
      <w:r>
        <w:rPr>
          <w:rFonts w:ascii="宋体" w:hAnsi="宋体" w:cs="宋体" w:hint="eastAsia"/>
          <w:sz w:val="24"/>
          <w:szCs w:val="24"/>
        </w:rPr>
        <w:t>投标人：                    法定代表人（或法定代表人授权代表）或自然人：（投标人公章）                            （签署或盖章）</w:t>
      </w:r>
    </w:p>
    <w:p w:rsidR="001B6876" w:rsidRDefault="001B6876" w:rsidP="001B6876">
      <w:pPr>
        <w:tabs>
          <w:tab w:val="left" w:pos="6300"/>
        </w:tabs>
        <w:snapToGrid w:val="0"/>
        <w:spacing w:line="400" w:lineRule="exact"/>
        <w:ind w:firstLineChars="400" w:firstLine="960"/>
        <w:rPr>
          <w:rFonts w:ascii="宋体" w:hAnsi="宋体" w:cs="宋体"/>
          <w:sz w:val="24"/>
          <w:szCs w:val="24"/>
        </w:rPr>
      </w:pPr>
      <w:r>
        <w:rPr>
          <w:rFonts w:ascii="宋体" w:hAnsi="宋体" w:cs="宋体" w:hint="eastAsia"/>
          <w:sz w:val="24"/>
          <w:szCs w:val="24"/>
        </w:rPr>
        <w:t xml:space="preserve">                                  </w:t>
      </w:r>
    </w:p>
    <w:p w:rsidR="006E0088" w:rsidRDefault="006E0088">
      <w:pPr>
        <w:pStyle w:val="2"/>
        <w:spacing w:before="0" w:after="0" w:line="360" w:lineRule="auto"/>
        <w:rPr>
          <w:rFonts w:ascii="宋体" w:eastAsia="宋体"/>
          <w:bCs/>
          <w:color w:val="000000"/>
          <w:sz w:val="28"/>
        </w:rPr>
      </w:pPr>
    </w:p>
    <w:bookmarkEnd w:id="18"/>
    <w:bookmarkEnd w:id="19"/>
    <w:p w:rsidR="001B6876" w:rsidRDefault="001B6876" w:rsidP="001B6876">
      <w:pPr>
        <w:spacing w:line="360" w:lineRule="auto"/>
        <w:ind w:firstLineChars="200" w:firstLine="482"/>
        <w:jc w:val="center"/>
        <w:rPr>
          <w:rFonts w:ascii="宋体" w:hAnsi="宋体" w:cs="楷体"/>
          <w:b/>
          <w:bCs/>
          <w:sz w:val="24"/>
          <w:szCs w:val="24"/>
        </w:rPr>
      </w:pPr>
      <w:r>
        <w:rPr>
          <w:rFonts w:ascii="宋体" w:hAnsi="宋体" w:cs="楷体" w:hint="eastAsia"/>
          <w:b/>
          <w:bCs/>
          <w:sz w:val="24"/>
          <w:szCs w:val="24"/>
        </w:rPr>
        <w:t>（六）重庆市涪陵榨菜集团股份有限公司</w:t>
      </w:r>
    </w:p>
    <w:p w:rsidR="001B6876" w:rsidRDefault="001B6876" w:rsidP="001B6876">
      <w:pPr>
        <w:spacing w:line="360" w:lineRule="auto"/>
        <w:jc w:val="center"/>
        <w:rPr>
          <w:rFonts w:asciiTheme="minorEastAsia" w:eastAsiaTheme="minorEastAsia" w:hAnsiTheme="minorEastAsia"/>
          <w:color w:val="000000"/>
          <w:sz w:val="24"/>
          <w:szCs w:val="24"/>
          <w:u w:val="single"/>
        </w:rPr>
      </w:pPr>
      <w:r w:rsidRPr="001B6876">
        <w:rPr>
          <w:rFonts w:asciiTheme="minorEastAsia" w:eastAsiaTheme="minorEastAsia" w:hAnsiTheme="minorEastAsia" w:hint="eastAsia"/>
          <w:color w:val="000000"/>
          <w:sz w:val="24"/>
          <w:szCs w:val="24"/>
          <w:u w:val="single"/>
        </w:rPr>
        <w:t>研究院基础设施维修工程</w:t>
      </w:r>
    </w:p>
    <w:p w:rsidR="001B6876" w:rsidRDefault="001B6876" w:rsidP="001B6876">
      <w:pPr>
        <w:spacing w:line="360" w:lineRule="auto"/>
        <w:jc w:val="center"/>
        <w:rPr>
          <w:rFonts w:ascii="宋体" w:hAnsi="宋体" w:cs="楷体"/>
          <w:b/>
          <w:bCs/>
          <w:sz w:val="24"/>
          <w:szCs w:val="24"/>
        </w:rPr>
      </w:pPr>
      <w:r>
        <w:rPr>
          <w:rFonts w:ascii="宋体" w:hAnsi="宋体" w:cs="楷体" w:hint="eastAsia"/>
          <w:b/>
          <w:bCs/>
          <w:sz w:val="24"/>
          <w:szCs w:val="24"/>
        </w:rPr>
        <w:t>投标人基本情况表</w:t>
      </w:r>
    </w:p>
    <w:tbl>
      <w:tblPr>
        <w:tblW w:w="87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77"/>
        <w:gridCol w:w="1853"/>
        <w:gridCol w:w="2063"/>
        <w:gridCol w:w="2355"/>
      </w:tblGrid>
      <w:tr w:rsidR="001B6876" w:rsidTr="005C67B5">
        <w:trPr>
          <w:cantSplit/>
          <w:jc w:val="center"/>
        </w:trPr>
        <w:tc>
          <w:tcPr>
            <w:tcW w:w="2477" w:type="dxa"/>
            <w:vAlign w:val="center"/>
          </w:tcPr>
          <w:p w:rsidR="001B6876" w:rsidRDefault="001B6876" w:rsidP="005C67B5">
            <w:pPr>
              <w:spacing w:line="360" w:lineRule="auto"/>
              <w:jc w:val="center"/>
              <w:rPr>
                <w:rFonts w:ascii="宋体" w:hAnsi="宋体" w:cs="楷体"/>
                <w:sz w:val="24"/>
                <w:szCs w:val="24"/>
              </w:rPr>
            </w:pPr>
            <w:r>
              <w:rPr>
                <w:rFonts w:ascii="宋体" w:hAnsi="宋体" w:cs="楷体" w:hint="eastAsia"/>
                <w:sz w:val="24"/>
                <w:szCs w:val="24"/>
              </w:rPr>
              <w:t>投标人名称</w:t>
            </w:r>
          </w:p>
        </w:tc>
        <w:tc>
          <w:tcPr>
            <w:tcW w:w="6271" w:type="dxa"/>
            <w:gridSpan w:val="3"/>
            <w:vAlign w:val="center"/>
          </w:tcPr>
          <w:p w:rsidR="001B6876" w:rsidRDefault="001B6876" w:rsidP="005C67B5">
            <w:pPr>
              <w:spacing w:line="360" w:lineRule="auto"/>
              <w:ind w:firstLineChars="200" w:firstLine="482"/>
              <w:jc w:val="center"/>
              <w:rPr>
                <w:rFonts w:ascii="宋体" w:hAnsi="宋体" w:cs="楷体"/>
                <w:b/>
                <w:bCs/>
                <w:sz w:val="24"/>
                <w:szCs w:val="24"/>
              </w:rPr>
            </w:pPr>
          </w:p>
        </w:tc>
      </w:tr>
      <w:tr w:rsidR="001B6876" w:rsidTr="005C67B5">
        <w:trPr>
          <w:jc w:val="center"/>
        </w:trPr>
        <w:tc>
          <w:tcPr>
            <w:tcW w:w="2477" w:type="dxa"/>
            <w:vAlign w:val="center"/>
          </w:tcPr>
          <w:p w:rsidR="001B6876" w:rsidRDefault="001B6876" w:rsidP="005C67B5">
            <w:pPr>
              <w:spacing w:line="360" w:lineRule="auto"/>
              <w:jc w:val="center"/>
              <w:rPr>
                <w:rFonts w:ascii="宋体" w:hAnsi="宋体" w:cs="楷体"/>
                <w:sz w:val="24"/>
                <w:szCs w:val="24"/>
              </w:rPr>
            </w:pPr>
            <w:r>
              <w:rPr>
                <w:rFonts w:ascii="宋体" w:hAnsi="宋体" w:cs="楷体" w:hint="eastAsia"/>
                <w:sz w:val="24"/>
                <w:szCs w:val="24"/>
              </w:rPr>
              <w:t>企业法人代表</w:t>
            </w:r>
          </w:p>
        </w:tc>
        <w:tc>
          <w:tcPr>
            <w:tcW w:w="1853" w:type="dxa"/>
            <w:vAlign w:val="center"/>
          </w:tcPr>
          <w:p w:rsidR="001B6876" w:rsidRDefault="001B6876" w:rsidP="005C67B5">
            <w:pPr>
              <w:spacing w:line="360" w:lineRule="auto"/>
              <w:ind w:firstLineChars="200" w:firstLine="482"/>
              <w:jc w:val="center"/>
              <w:rPr>
                <w:rFonts w:ascii="宋体" w:hAnsi="宋体" w:cs="楷体"/>
                <w:b/>
                <w:bCs/>
                <w:sz w:val="24"/>
                <w:szCs w:val="24"/>
              </w:rPr>
            </w:pPr>
          </w:p>
        </w:tc>
        <w:tc>
          <w:tcPr>
            <w:tcW w:w="2063" w:type="dxa"/>
            <w:vAlign w:val="center"/>
          </w:tcPr>
          <w:p w:rsidR="001B6876" w:rsidRDefault="001B6876" w:rsidP="005C67B5">
            <w:pPr>
              <w:spacing w:line="360" w:lineRule="auto"/>
              <w:jc w:val="center"/>
              <w:rPr>
                <w:rFonts w:ascii="宋体" w:hAnsi="宋体" w:cs="楷体"/>
                <w:sz w:val="24"/>
                <w:szCs w:val="24"/>
              </w:rPr>
            </w:pPr>
            <w:r>
              <w:rPr>
                <w:rFonts w:ascii="宋体" w:hAnsi="宋体" w:cs="楷体" w:hint="eastAsia"/>
                <w:sz w:val="24"/>
                <w:szCs w:val="24"/>
              </w:rPr>
              <w:t>电子邮箱</w:t>
            </w:r>
          </w:p>
        </w:tc>
        <w:tc>
          <w:tcPr>
            <w:tcW w:w="2355" w:type="dxa"/>
            <w:vAlign w:val="center"/>
          </w:tcPr>
          <w:p w:rsidR="001B6876" w:rsidRDefault="001B6876" w:rsidP="005C67B5">
            <w:pPr>
              <w:spacing w:line="360" w:lineRule="auto"/>
              <w:ind w:firstLineChars="200" w:firstLine="480"/>
              <w:jc w:val="center"/>
              <w:rPr>
                <w:rFonts w:ascii="宋体" w:hAnsi="宋体" w:cs="楷体"/>
                <w:sz w:val="24"/>
                <w:szCs w:val="24"/>
              </w:rPr>
            </w:pPr>
          </w:p>
        </w:tc>
      </w:tr>
      <w:tr w:rsidR="001B6876" w:rsidTr="005C67B5">
        <w:trPr>
          <w:jc w:val="center"/>
        </w:trPr>
        <w:tc>
          <w:tcPr>
            <w:tcW w:w="2477" w:type="dxa"/>
            <w:vAlign w:val="center"/>
          </w:tcPr>
          <w:p w:rsidR="001B6876" w:rsidRDefault="001B6876" w:rsidP="005C67B5">
            <w:pPr>
              <w:spacing w:line="360" w:lineRule="auto"/>
              <w:jc w:val="center"/>
              <w:rPr>
                <w:rFonts w:ascii="宋体" w:hAnsi="宋体" w:cs="楷体"/>
                <w:sz w:val="24"/>
                <w:szCs w:val="24"/>
              </w:rPr>
            </w:pPr>
            <w:r>
              <w:rPr>
                <w:rFonts w:ascii="宋体" w:hAnsi="宋体" w:cs="楷体" w:hint="eastAsia"/>
                <w:sz w:val="24"/>
                <w:szCs w:val="24"/>
              </w:rPr>
              <w:t>联系人</w:t>
            </w:r>
          </w:p>
        </w:tc>
        <w:tc>
          <w:tcPr>
            <w:tcW w:w="1853" w:type="dxa"/>
            <w:vAlign w:val="center"/>
          </w:tcPr>
          <w:p w:rsidR="001B6876" w:rsidRDefault="001B6876" w:rsidP="005C67B5">
            <w:pPr>
              <w:spacing w:line="360" w:lineRule="auto"/>
              <w:ind w:firstLineChars="200" w:firstLine="480"/>
              <w:jc w:val="center"/>
              <w:rPr>
                <w:rFonts w:ascii="宋体" w:hAnsi="宋体" w:cs="楷体"/>
                <w:sz w:val="24"/>
                <w:szCs w:val="24"/>
              </w:rPr>
            </w:pPr>
          </w:p>
        </w:tc>
        <w:tc>
          <w:tcPr>
            <w:tcW w:w="2063" w:type="dxa"/>
            <w:vAlign w:val="center"/>
          </w:tcPr>
          <w:p w:rsidR="001B6876" w:rsidRDefault="001B6876" w:rsidP="005C67B5">
            <w:pPr>
              <w:spacing w:line="360" w:lineRule="auto"/>
              <w:jc w:val="center"/>
              <w:rPr>
                <w:rFonts w:ascii="宋体" w:hAnsi="宋体" w:cs="楷体"/>
                <w:sz w:val="24"/>
                <w:szCs w:val="24"/>
              </w:rPr>
            </w:pPr>
            <w:r>
              <w:rPr>
                <w:rFonts w:ascii="宋体" w:hAnsi="宋体" w:cs="楷体" w:hint="eastAsia"/>
                <w:sz w:val="24"/>
                <w:szCs w:val="24"/>
              </w:rPr>
              <w:t>联系电话</w:t>
            </w:r>
          </w:p>
        </w:tc>
        <w:tc>
          <w:tcPr>
            <w:tcW w:w="2355" w:type="dxa"/>
            <w:vAlign w:val="center"/>
          </w:tcPr>
          <w:p w:rsidR="001B6876" w:rsidRDefault="001B6876" w:rsidP="005C67B5">
            <w:pPr>
              <w:spacing w:line="360" w:lineRule="auto"/>
              <w:ind w:firstLineChars="200" w:firstLine="480"/>
              <w:jc w:val="center"/>
              <w:rPr>
                <w:rFonts w:ascii="宋体" w:hAnsi="宋体" w:cs="楷体"/>
                <w:sz w:val="24"/>
                <w:szCs w:val="24"/>
              </w:rPr>
            </w:pPr>
          </w:p>
        </w:tc>
      </w:tr>
      <w:tr w:rsidR="001B6876" w:rsidTr="005C67B5">
        <w:trPr>
          <w:jc w:val="center"/>
        </w:trPr>
        <w:tc>
          <w:tcPr>
            <w:tcW w:w="2477" w:type="dxa"/>
            <w:vAlign w:val="center"/>
          </w:tcPr>
          <w:p w:rsidR="001B6876" w:rsidRDefault="001B6876" w:rsidP="005C67B5">
            <w:pPr>
              <w:spacing w:line="360" w:lineRule="auto"/>
              <w:jc w:val="center"/>
              <w:rPr>
                <w:rFonts w:ascii="宋体" w:hAnsi="宋体" w:cs="楷体"/>
                <w:sz w:val="24"/>
                <w:szCs w:val="24"/>
              </w:rPr>
            </w:pPr>
            <w:r>
              <w:rPr>
                <w:rFonts w:ascii="宋体" w:hAnsi="宋体" w:cs="楷体" w:hint="eastAsia"/>
                <w:sz w:val="24"/>
                <w:szCs w:val="24"/>
              </w:rPr>
              <w:t>企业基本情况介绍(含业绩)</w:t>
            </w:r>
          </w:p>
        </w:tc>
        <w:tc>
          <w:tcPr>
            <w:tcW w:w="6271" w:type="dxa"/>
            <w:gridSpan w:val="3"/>
            <w:vAlign w:val="center"/>
          </w:tcPr>
          <w:p w:rsidR="001B6876" w:rsidRDefault="001B6876" w:rsidP="005C67B5">
            <w:pPr>
              <w:spacing w:line="360" w:lineRule="auto"/>
              <w:ind w:firstLineChars="200" w:firstLine="480"/>
              <w:jc w:val="center"/>
              <w:rPr>
                <w:rFonts w:ascii="宋体" w:hAnsi="宋体" w:cs="楷体"/>
                <w:sz w:val="24"/>
                <w:szCs w:val="24"/>
              </w:rPr>
            </w:pPr>
          </w:p>
        </w:tc>
      </w:tr>
    </w:tbl>
    <w:p w:rsidR="006E0088" w:rsidRDefault="006E0088">
      <w:pPr>
        <w:jc w:val="left"/>
        <w:rPr>
          <w:rFonts w:ascii="宋体"/>
          <w:color w:val="000000"/>
          <w:u w:val="single"/>
        </w:rPr>
      </w:pPr>
    </w:p>
    <w:p w:rsidR="006E0088" w:rsidRDefault="006E0088">
      <w:pPr>
        <w:jc w:val="left"/>
      </w:pPr>
    </w:p>
    <w:p w:rsidR="006E0088" w:rsidRDefault="006E0088">
      <w:pPr>
        <w:pStyle w:val="a3"/>
      </w:pPr>
    </w:p>
    <w:p w:rsidR="006E0088" w:rsidRDefault="006E0088"/>
    <w:p w:rsidR="006E0088" w:rsidRDefault="006E0088">
      <w:pPr>
        <w:pStyle w:val="a3"/>
      </w:pPr>
    </w:p>
    <w:p w:rsidR="006E0088" w:rsidRDefault="006E0088"/>
    <w:p w:rsidR="006E0088" w:rsidRDefault="006E0088">
      <w:pPr>
        <w:rPr>
          <w:rFonts w:ascii="宋体" w:hAnsi="宋体"/>
          <w:sz w:val="24"/>
          <w:szCs w:val="24"/>
        </w:rPr>
      </w:pPr>
    </w:p>
    <w:sectPr w:rsidR="006E0088" w:rsidSect="006E0088">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notTrueType/>
    <w:pitch w:val="fixed"/>
    <w:sig w:usb0="00000001" w:usb1="080E0000" w:usb2="00000010" w:usb3="00000000" w:csb0="00040000" w:csb1="00000000"/>
  </w:font>
  <w:font w:name="Courier New">
    <w:panose1 w:val="02070309020205020404"/>
    <w:charset w:val="00"/>
    <w:family w:val="modern"/>
    <w:notTrueType/>
    <w:pitch w:val="fixed"/>
    <w:sig w:usb0="00000003" w:usb1="00000000" w:usb2="00000000" w:usb3="00000000" w:csb0="00000001"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1C0268B"/>
    <w:multiLevelType w:val="singleLevel"/>
    <w:tmpl w:val="81C0268B"/>
    <w:lvl w:ilvl="0">
      <w:start w:val="1"/>
      <w:numFmt w:val="decimal"/>
      <w:lvlText w:val="%1."/>
      <w:lvlJc w:val="left"/>
      <w:pPr>
        <w:tabs>
          <w:tab w:val="left" w:pos="312"/>
        </w:tabs>
      </w:pPr>
      <w:rPr>
        <w:rFonts w:cs="Times New Roman"/>
      </w:rPr>
    </w:lvl>
  </w:abstractNum>
  <w:abstractNum w:abstractNumId="1">
    <w:nsid w:val="86FDAE69"/>
    <w:multiLevelType w:val="singleLevel"/>
    <w:tmpl w:val="86FDAE69"/>
    <w:lvl w:ilvl="0">
      <w:start w:val="2"/>
      <w:numFmt w:val="chineseCounting"/>
      <w:suff w:val="nothing"/>
      <w:lvlText w:val="（%1）"/>
      <w:lvlJc w:val="left"/>
      <w:rPr>
        <w:rFonts w:cs="Times New Roman" w:hint="eastAsia"/>
      </w:rPr>
    </w:lvl>
  </w:abstractNum>
  <w:abstractNum w:abstractNumId="2">
    <w:nsid w:val="C9D00F36"/>
    <w:multiLevelType w:val="singleLevel"/>
    <w:tmpl w:val="C9D00F36"/>
    <w:lvl w:ilvl="0">
      <w:start w:val="4"/>
      <w:numFmt w:val="chineseCounting"/>
      <w:suff w:val="space"/>
      <w:lvlText w:val="第%1章"/>
      <w:lvlJc w:val="left"/>
      <w:rPr>
        <w:rFonts w:hint="eastAsia"/>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docVars>
    <w:docVar w:name="commondata" w:val="eyJoZGlkIjoiNDM3ODkyNTNhODk0ZmYxOThhYjdkZDRjMTc4MmUxNTUifQ=="/>
  </w:docVars>
  <w:rsids>
    <w:rsidRoot w:val="006E0088"/>
    <w:rsid w:val="000A015C"/>
    <w:rsid w:val="001171FE"/>
    <w:rsid w:val="001635EA"/>
    <w:rsid w:val="001B6876"/>
    <w:rsid w:val="00213F6C"/>
    <w:rsid w:val="00244986"/>
    <w:rsid w:val="00263A0E"/>
    <w:rsid w:val="003A489F"/>
    <w:rsid w:val="004B5C83"/>
    <w:rsid w:val="00582F0D"/>
    <w:rsid w:val="006E0088"/>
    <w:rsid w:val="006E00E4"/>
    <w:rsid w:val="0083386A"/>
    <w:rsid w:val="00892BD6"/>
    <w:rsid w:val="008D25B4"/>
    <w:rsid w:val="00915936"/>
    <w:rsid w:val="00A96D7E"/>
    <w:rsid w:val="00AD1E67"/>
    <w:rsid w:val="00AE2A63"/>
    <w:rsid w:val="00B13735"/>
    <w:rsid w:val="00B439CA"/>
    <w:rsid w:val="00C80388"/>
    <w:rsid w:val="00DD4E26"/>
    <w:rsid w:val="00DF43D9"/>
    <w:rsid w:val="00EA17F3"/>
    <w:rsid w:val="0DA25B9A"/>
    <w:rsid w:val="74731F6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caption" w:semiHidden="1" w:unhideWhenUsed="1" w:qFormat="1"/>
    <w:lsdException w:name="Title" w:qFormat="1"/>
    <w:lsdException w:name="Default Paragraph Font" w:semiHidden="1"/>
    <w:lsdException w:name="Body Text"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E0088"/>
    <w:pPr>
      <w:jc w:val="both"/>
    </w:pPr>
    <w:rPr>
      <w:rFonts w:ascii="Calibri" w:eastAsia="宋体" w:hAnsi="Calibri" w:cs="Times New Roman"/>
      <w:kern w:val="2"/>
      <w:sz w:val="21"/>
    </w:rPr>
  </w:style>
  <w:style w:type="paragraph" w:styleId="2">
    <w:name w:val="heading 2"/>
    <w:basedOn w:val="a"/>
    <w:next w:val="a"/>
    <w:qFormat/>
    <w:rsid w:val="006E0088"/>
    <w:pPr>
      <w:keepNext/>
      <w:keepLines/>
      <w:widowControl w:val="0"/>
      <w:spacing w:before="260" w:after="260" w:line="413" w:lineRule="auto"/>
      <w:outlineLvl w:val="1"/>
    </w:pPr>
    <w:rPr>
      <w:rFonts w:ascii="Arial" w:eastAsia="黑体" w:hAnsi="Arial"/>
      <w:b/>
      <w:sz w:val="32"/>
    </w:rPr>
  </w:style>
  <w:style w:type="paragraph" w:styleId="3">
    <w:name w:val="heading 3"/>
    <w:basedOn w:val="a"/>
    <w:next w:val="a"/>
    <w:link w:val="3Char"/>
    <w:qFormat/>
    <w:rsid w:val="006E0088"/>
    <w:pPr>
      <w:keepNext/>
      <w:keepLines/>
      <w:widowControl w:val="0"/>
      <w:spacing w:before="260" w:after="260" w:line="413" w:lineRule="auto"/>
      <w:ind w:firstLineChars="49" w:firstLine="49"/>
      <w:outlineLvl w:val="2"/>
    </w:pPr>
    <w:rPr>
      <w:rFonts w:ascii="黑体" w:eastAsia="黑体"/>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next w:val="a"/>
    <w:qFormat/>
    <w:rsid w:val="006E0088"/>
    <w:pPr>
      <w:spacing w:after="120"/>
    </w:pPr>
    <w:rPr>
      <w:rFonts w:ascii="Times New Roman" w:hAnsi="Times New Roman"/>
    </w:rPr>
  </w:style>
  <w:style w:type="table" w:styleId="a4">
    <w:name w:val="Table Grid"/>
    <w:basedOn w:val="a1"/>
    <w:rsid w:val="006E0088"/>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qFormat/>
    <w:rsid w:val="006E0088"/>
    <w:rPr>
      <w:rFonts w:cs="Times New Roman"/>
      <w:color w:val="0E86FE"/>
      <w:u w:val="none"/>
    </w:rPr>
  </w:style>
  <w:style w:type="paragraph" w:styleId="a6">
    <w:name w:val="Normal (Web)"/>
    <w:basedOn w:val="a"/>
    <w:uiPriority w:val="99"/>
    <w:unhideWhenUsed/>
    <w:rsid w:val="006E00E4"/>
    <w:pPr>
      <w:spacing w:before="100" w:beforeAutospacing="1" w:after="100" w:afterAutospacing="1"/>
      <w:jc w:val="left"/>
    </w:pPr>
    <w:rPr>
      <w:rFonts w:ascii="宋体" w:hAnsi="宋体" w:cs="宋体"/>
      <w:kern w:val="0"/>
      <w:sz w:val="24"/>
      <w:szCs w:val="24"/>
    </w:rPr>
  </w:style>
  <w:style w:type="character" w:customStyle="1" w:styleId="3Char">
    <w:name w:val="标题 3 Char"/>
    <w:link w:val="3"/>
    <w:rsid w:val="006E00E4"/>
    <w:rPr>
      <w:rFonts w:ascii="黑体" w:eastAsia="黑体" w:hAnsi="Calibri" w:cs="Times New Roman"/>
      <w:kern w:val="2"/>
      <w:sz w:val="28"/>
    </w:rPr>
  </w:style>
  <w:style w:type="paragraph" w:styleId="1">
    <w:name w:val="toc 1"/>
    <w:basedOn w:val="a"/>
    <w:next w:val="a"/>
    <w:uiPriority w:val="39"/>
    <w:rsid w:val="00244986"/>
    <w:pPr>
      <w:widowControl w:val="0"/>
    </w:pPr>
    <w:rPr>
      <w:rFonts w:ascii="Times New Roman" w:hAnsi="Times New Roman"/>
      <w:szCs w:val="24"/>
    </w:rPr>
  </w:style>
  <w:style w:type="paragraph" w:styleId="a7">
    <w:name w:val="Plain Text"/>
    <w:basedOn w:val="a"/>
    <w:link w:val="Char"/>
    <w:unhideWhenUsed/>
    <w:rsid w:val="001B6876"/>
    <w:pPr>
      <w:widowControl w:val="0"/>
    </w:pPr>
    <w:rPr>
      <w:rFonts w:ascii="宋体" w:hAnsi="Courier New"/>
      <w:szCs w:val="21"/>
    </w:rPr>
  </w:style>
  <w:style w:type="character" w:customStyle="1" w:styleId="Char">
    <w:name w:val="纯文本 Char"/>
    <w:basedOn w:val="a0"/>
    <w:link w:val="a7"/>
    <w:rsid w:val="001B6876"/>
    <w:rPr>
      <w:rFonts w:ascii="宋体" w:eastAsia="宋体" w:hAnsi="Courier New" w:cs="Times New Roman"/>
      <w:kern w:val="2"/>
      <w:sz w:val="21"/>
      <w:szCs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TotalTime>
  <Pages>10</Pages>
  <Words>4513</Words>
  <Characters>1615</Characters>
  <Application>Microsoft Office Word</Application>
  <DocSecurity>0</DocSecurity>
  <Lines>13</Lines>
  <Paragraphs>12</Paragraphs>
  <ScaleCrop>false</ScaleCrop>
  <Company/>
  <LinksUpToDate>false</LinksUpToDate>
  <CharactersWithSpaces>6116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黄燕</cp:lastModifiedBy>
  <cp:revision>19</cp:revision>
  <dcterms:created xsi:type="dcterms:W3CDTF">2024-09-22T04:03:00Z</dcterms:created>
  <dcterms:modified xsi:type="dcterms:W3CDTF">2024-10-10T06:15:00Z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B70C37005EA14CB59010F034C35DBED8_12</vt:lpwstr>
  </property>
</Properties>
</file>